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02AA3" w14:textId="77777777" w:rsidR="007C6624" w:rsidRDefault="007C6624">
      <w:pPr>
        <w:tabs>
          <w:tab w:val="left" w:pos="-7371"/>
          <w:tab w:val="left" w:pos="567"/>
        </w:tabs>
        <w:jc w:val="both"/>
      </w:pPr>
    </w:p>
    <w:p w14:paraId="716AD4A8" w14:textId="77777777" w:rsidR="00CE4402" w:rsidRDefault="00CE4402" w:rsidP="00CE4402">
      <w:pPr>
        <w:tabs>
          <w:tab w:val="left" w:pos="-7371"/>
          <w:tab w:val="left" w:pos="567"/>
        </w:tabs>
        <w:jc w:val="both"/>
      </w:pPr>
    </w:p>
    <w:p w14:paraId="2A6D2C11" w14:textId="77777777" w:rsidR="00CE4402" w:rsidRDefault="00CE4402" w:rsidP="00CE4402">
      <w:pPr>
        <w:pStyle w:val="Loendilik"/>
        <w:tabs>
          <w:tab w:val="left" w:pos="-7371"/>
          <w:tab w:val="left" w:pos="567"/>
        </w:tabs>
        <w:ind w:left="0"/>
        <w:jc w:val="both"/>
        <w:rPr>
          <w:b/>
          <w:bCs/>
        </w:rPr>
      </w:pPr>
      <w:r w:rsidRPr="00B37B8F">
        <w:rPr>
          <w:b/>
          <w:bCs/>
        </w:rPr>
        <w:t>Tööde iseloomustus ja tingimused</w:t>
      </w:r>
    </w:p>
    <w:p w14:paraId="5097FA51" w14:textId="77777777" w:rsidR="00CE4402" w:rsidRDefault="00CE4402" w:rsidP="007C6624">
      <w:pPr>
        <w:pStyle w:val="Loendilik"/>
        <w:tabs>
          <w:tab w:val="left" w:pos="-7371"/>
          <w:tab w:val="left" w:pos="567"/>
        </w:tabs>
        <w:ind w:left="0"/>
        <w:jc w:val="both"/>
      </w:pPr>
    </w:p>
    <w:p w14:paraId="5CC818D8" w14:textId="1D0C3352" w:rsidR="00CD4BFE" w:rsidRDefault="00EE0A35" w:rsidP="00EE0A35">
      <w:pPr>
        <w:tabs>
          <w:tab w:val="left" w:pos="567"/>
        </w:tabs>
        <w:suppressAutoHyphens w:val="0"/>
        <w:autoSpaceDE w:val="0"/>
        <w:autoSpaceDN w:val="0"/>
        <w:adjustRightInd w:val="0"/>
        <w:jc w:val="both"/>
        <w:rPr>
          <w:color w:val="000000"/>
        </w:rPr>
      </w:pPr>
      <w:r w:rsidRPr="00BB69A4">
        <w:rPr>
          <w:color w:val="000000"/>
        </w:rPr>
        <w:t xml:space="preserve">Töö </w:t>
      </w:r>
      <w:r>
        <w:rPr>
          <w:color w:val="000000"/>
        </w:rPr>
        <w:t xml:space="preserve">tehniliseks </w:t>
      </w:r>
      <w:r w:rsidRPr="00BB69A4">
        <w:rPr>
          <w:color w:val="000000"/>
        </w:rPr>
        <w:t xml:space="preserve">aluseks </w:t>
      </w:r>
      <w:r w:rsidRPr="00327C85">
        <w:rPr>
          <w:color w:val="000000"/>
        </w:rPr>
        <w:t>on</w:t>
      </w:r>
      <w:r w:rsidR="00534CBA">
        <w:rPr>
          <w:color w:val="000000"/>
        </w:rPr>
        <w:t xml:space="preserve"> </w:t>
      </w:r>
      <w:bookmarkStart w:id="0" w:name="_Hlk144713596"/>
      <w:r w:rsidR="00C015E9" w:rsidRPr="00C015E9">
        <w:rPr>
          <w:b/>
          <w:bCs/>
          <w:color w:val="000000"/>
        </w:rPr>
        <w:t xml:space="preserve">Laanekraav OÜ </w:t>
      </w:r>
      <w:r w:rsidR="00C015E9" w:rsidRPr="00C015E9">
        <w:rPr>
          <w:color w:val="000000"/>
        </w:rPr>
        <w:t>poolt koostatud „Kobra ja Hurtsiku II MK maaparandussüsteemide rekonstrueerimise projekt“</w:t>
      </w:r>
      <w:r w:rsidR="00821E34" w:rsidRPr="00383001">
        <w:t>.</w:t>
      </w:r>
      <w:bookmarkEnd w:id="0"/>
      <w:r w:rsidR="00E939EA">
        <w:rPr>
          <w:color w:val="000000"/>
        </w:rPr>
        <w:t xml:space="preserve"> </w:t>
      </w:r>
    </w:p>
    <w:p w14:paraId="0CE89B08" w14:textId="77777777" w:rsidR="00CE4402" w:rsidRDefault="00CE4402" w:rsidP="00EE0A35">
      <w:pPr>
        <w:tabs>
          <w:tab w:val="left" w:pos="567"/>
        </w:tabs>
        <w:suppressAutoHyphens w:val="0"/>
        <w:autoSpaceDE w:val="0"/>
        <w:autoSpaceDN w:val="0"/>
        <w:adjustRightInd w:val="0"/>
        <w:jc w:val="both"/>
        <w:rPr>
          <w:color w:val="000000"/>
        </w:rPr>
      </w:pPr>
    </w:p>
    <w:p w14:paraId="18B864B5" w14:textId="77777777" w:rsidR="00F95511" w:rsidRDefault="00F95511" w:rsidP="00F95511">
      <w:pPr>
        <w:jc w:val="both"/>
      </w:pPr>
      <w:r w:rsidRPr="00357013">
        <w:t>Tööde teostamine peab olema vastavuses Maaparandusseadusega</w:t>
      </w:r>
      <w:r w:rsidRPr="00BA6EBA">
        <w:t xml:space="preserve"> ja Ehitusseadustikuga ning kooskõlas maaparandushoiutöödele ja teehoiutöödele esitatavate nõuetega. Ehitustöid tuleb</w:t>
      </w:r>
      <w:r w:rsidRPr="009459D4">
        <w:t xml:space="preserve"> teostada lähtudes Maaparandussüsteemi ehitamise täpsematest nõuetest (Põllumajandusministri 28.03.2019 määrus nr 38), Tee ehitamise kvaliteedinõuetest (Majandus- ja taristuministri 03.08.2015 määrus nr 101) ja Metsatee seisundi kohta esitatavatest nõuetest (Keskkonnaministri 11.06.2015 määrus nr 34) Tööde vastuvõtmisel lähtutakse RMK metsaparanduse ehitus- ja remonttööde vastuvõttu eeskirjast.</w:t>
      </w:r>
    </w:p>
    <w:p w14:paraId="403051A1" w14:textId="77777777" w:rsidR="00F95511" w:rsidRDefault="00F95511" w:rsidP="00EE0A35">
      <w:pPr>
        <w:tabs>
          <w:tab w:val="left" w:pos="567"/>
        </w:tabs>
        <w:suppressAutoHyphens w:val="0"/>
        <w:autoSpaceDE w:val="0"/>
        <w:autoSpaceDN w:val="0"/>
        <w:adjustRightInd w:val="0"/>
        <w:jc w:val="both"/>
        <w:rPr>
          <w:color w:val="000000"/>
        </w:rPr>
      </w:pPr>
    </w:p>
    <w:p w14:paraId="2E4F39DA" w14:textId="645930B0" w:rsidR="00211846" w:rsidRDefault="00211846" w:rsidP="00CD4BFE">
      <w:pPr>
        <w:tabs>
          <w:tab w:val="left" w:pos="567"/>
          <w:tab w:val="left" w:pos="709"/>
        </w:tabs>
        <w:jc w:val="both"/>
      </w:pPr>
      <w:r w:rsidRPr="001F0F11">
        <w:t>Objektiga on võimalik tutvuda:</w:t>
      </w:r>
      <w:r>
        <w:t xml:space="preserve"> </w:t>
      </w:r>
      <w:r w:rsidR="00F20063" w:rsidRPr="00F04FB6">
        <w:t>metsataristuspetsialist</w:t>
      </w:r>
      <w:r w:rsidR="00F20063" w:rsidRPr="003528CB">
        <w:t xml:space="preserve"> </w:t>
      </w:r>
      <w:r w:rsidR="00B627CC" w:rsidRPr="00C6474D">
        <w:t xml:space="preserve">Enn Raav tel: 56479639; e-post: </w:t>
      </w:r>
      <w:hyperlink r:id="rId8" w:history="1">
        <w:r w:rsidR="00B627CC" w:rsidRPr="00E50EFA">
          <w:rPr>
            <w:rStyle w:val="Hperlink"/>
          </w:rPr>
          <w:t>enn.raav@rmk.ee</w:t>
        </w:r>
      </w:hyperlink>
      <w:r w:rsidR="00B9016A" w:rsidRPr="00CD29C2">
        <w:t>.</w:t>
      </w:r>
      <w:r w:rsidR="00F42CDC">
        <w:t xml:space="preserve"> </w:t>
      </w:r>
      <w:r w:rsidR="00B55D49">
        <w:t xml:space="preserve"> </w:t>
      </w:r>
      <w:r w:rsidR="008860A6">
        <w:t xml:space="preserve"> </w:t>
      </w:r>
      <w:r w:rsidR="00E353D5">
        <w:t xml:space="preserve"> </w:t>
      </w:r>
      <w:r w:rsidR="005F373A">
        <w:t xml:space="preserve"> </w:t>
      </w:r>
      <w:r w:rsidR="00D31B0A">
        <w:t xml:space="preserve"> </w:t>
      </w:r>
      <w:r w:rsidR="00661DC3">
        <w:t xml:space="preserve"> </w:t>
      </w:r>
      <w:r w:rsidR="009166AD">
        <w:t xml:space="preserve"> </w:t>
      </w:r>
      <w:r w:rsidR="00BF7255">
        <w:t xml:space="preserve"> </w:t>
      </w:r>
      <w:r>
        <w:t xml:space="preserve"> </w:t>
      </w:r>
      <w:r>
        <w:rPr>
          <w:rStyle w:val="Hperlink"/>
        </w:rPr>
        <w:t xml:space="preserve"> </w:t>
      </w:r>
      <w:r>
        <w:t xml:space="preserve">  </w:t>
      </w:r>
    </w:p>
    <w:p w14:paraId="306B2C19" w14:textId="77777777" w:rsidR="00CB5A51" w:rsidRDefault="00CB5A51" w:rsidP="00CD4BFE">
      <w:pPr>
        <w:tabs>
          <w:tab w:val="left" w:pos="567"/>
          <w:tab w:val="left" w:pos="709"/>
        </w:tabs>
        <w:jc w:val="both"/>
        <w:rPr>
          <w:color w:val="000000"/>
        </w:rPr>
      </w:pPr>
    </w:p>
    <w:p w14:paraId="553E5A34" w14:textId="0CCB0130" w:rsidR="00790542" w:rsidRDefault="00E278BD" w:rsidP="001E7EAA">
      <w:pPr>
        <w:tabs>
          <w:tab w:val="left" w:pos="567"/>
          <w:tab w:val="left" w:pos="709"/>
        </w:tabs>
        <w:jc w:val="both"/>
      </w:pPr>
      <w:r w:rsidRPr="00EB2D4B">
        <w:t xml:space="preserve">Töövõtja annab Tellijale valmis Töö lõplikult üle </w:t>
      </w:r>
      <w:r w:rsidR="00797877" w:rsidRPr="00BA7B9B">
        <w:rPr>
          <w:b/>
          <w:bCs/>
        </w:rPr>
        <w:t xml:space="preserve">hiljemalt </w:t>
      </w:r>
      <w:r w:rsidR="005A0036" w:rsidRPr="00BA7B9B">
        <w:rPr>
          <w:b/>
          <w:bCs/>
        </w:rPr>
        <w:t>1.09.202</w:t>
      </w:r>
      <w:r w:rsidR="00CE4402" w:rsidRPr="00BA7B9B">
        <w:rPr>
          <w:b/>
          <w:bCs/>
        </w:rPr>
        <w:t>7</w:t>
      </w:r>
      <w:r w:rsidR="00CC4877" w:rsidRPr="00BA7B9B">
        <w:rPr>
          <w:b/>
          <w:bCs/>
        </w:rPr>
        <w:t>.</w:t>
      </w:r>
      <w:r w:rsidR="00CC4877">
        <w:t xml:space="preserve"> </w:t>
      </w:r>
      <w:r w:rsidR="00D40D58" w:rsidRPr="001E7EAA">
        <w:rPr>
          <w:szCs w:val="18"/>
        </w:rPr>
        <w:t>Ehitusobjekti dokumentide üleandmiseks ja vastuvõtmiseks ning ehitusobjekti kasutuselevõtu dokumentide vormistamiseks on aega</w:t>
      </w:r>
      <w:r w:rsidR="00D711C6">
        <w:t xml:space="preserve"> kuni </w:t>
      </w:r>
      <w:r w:rsidR="00D84FAB" w:rsidRPr="00D84FAB">
        <w:t>1.11.202</w:t>
      </w:r>
      <w:r w:rsidR="00CE4402">
        <w:t>7</w:t>
      </w:r>
      <w:r w:rsidR="00924A00">
        <w:t xml:space="preserve">. </w:t>
      </w:r>
    </w:p>
    <w:p w14:paraId="42BD6842" w14:textId="77777777" w:rsidR="001E7EAA" w:rsidRDefault="001E7EAA" w:rsidP="00924A00">
      <w:pPr>
        <w:tabs>
          <w:tab w:val="left" w:pos="567"/>
          <w:tab w:val="left" w:pos="709"/>
        </w:tabs>
        <w:jc w:val="both"/>
      </w:pPr>
    </w:p>
    <w:p w14:paraId="6995200F" w14:textId="7C00320F" w:rsidR="00907E2A" w:rsidRDefault="00465B96" w:rsidP="00CD4BFE">
      <w:pPr>
        <w:tabs>
          <w:tab w:val="left" w:pos="567"/>
          <w:tab w:val="right" w:pos="9071"/>
        </w:tabs>
        <w:jc w:val="both"/>
      </w:pPr>
      <w:r w:rsidRPr="00465B96">
        <w:t xml:space="preserve">Töödele on nõutav teostusgarantii kestvusega 2 aastat arvates kasutuselevõtu akti allkirjastamisest </w:t>
      </w:r>
      <w:r w:rsidR="00A12BE4">
        <w:t>t</w:t>
      </w:r>
      <w:r w:rsidRPr="00465B96">
        <w:t xml:space="preserve">ellija poolt. Tööde teostamise ajaks on nõutav pangagarantii 10 % </w:t>
      </w:r>
      <w:r w:rsidR="00EC3A96">
        <w:t>hanke</w:t>
      </w:r>
      <w:r w:rsidRPr="00465B96">
        <w:t xml:space="preserve">lepingu sõlmimise aluseks olnud eduka pakkumuse maksumusest või sama summa deponeerimine </w:t>
      </w:r>
      <w:r w:rsidR="00237CE4">
        <w:t>t</w:t>
      </w:r>
      <w:r w:rsidRPr="00465B96">
        <w:t>ellija pangakontole.</w:t>
      </w:r>
    </w:p>
    <w:p w14:paraId="6B0C6665" w14:textId="22CDA695" w:rsidR="00CD4BFE" w:rsidRDefault="00CD4BFE" w:rsidP="004E7E6D">
      <w:pPr>
        <w:tabs>
          <w:tab w:val="left" w:pos="567"/>
          <w:tab w:val="right" w:pos="9071"/>
        </w:tabs>
        <w:jc w:val="both"/>
      </w:pPr>
    </w:p>
    <w:p w14:paraId="0D861230" w14:textId="16E834FB" w:rsidR="00664C0C" w:rsidRPr="00CE4402" w:rsidRDefault="00664C0C" w:rsidP="00297211">
      <w:pPr>
        <w:pStyle w:val="Pealkiri2"/>
        <w:numPr>
          <w:ilvl w:val="0"/>
          <w:numId w:val="0"/>
        </w:numPr>
        <w:ind w:left="576" w:hanging="576"/>
        <w:jc w:val="both"/>
        <w:rPr>
          <w:rFonts w:ascii="Times New Roman" w:hAnsi="Times New Roman" w:cs="Times New Roman"/>
          <w:i w:val="0"/>
          <w:iCs w:val="0"/>
        </w:rPr>
      </w:pPr>
      <w:r w:rsidRPr="00CE4402">
        <w:rPr>
          <w:rFonts w:ascii="Times New Roman" w:hAnsi="Times New Roman" w:cs="Times New Roman"/>
          <w:i w:val="0"/>
          <w:iCs w:val="0"/>
        </w:rPr>
        <w:t>Hanke tehniline kirjeldus</w:t>
      </w:r>
    </w:p>
    <w:p w14:paraId="4D33C039" w14:textId="777AB470" w:rsidR="007E11D1" w:rsidRDefault="008C124F" w:rsidP="00444B33">
      <w:pPr>
        <w:suppressAutoHyphens w:val="0"/>
        <w:autoSpaceDE w:val="0"/>
        <w:autoSpaceDN w:val="0"/>
        <w:adjustRightInd w:val="0"/>
        <w:jc w:val="both"/>
        <w:rPr>
          <w:rFonts w:eastAsia="Calibri"/>
          <w:bCs/>
          <w:lang w:eastAsia="en-US"/>
        </w:rPr>
      </w:pPr>
      <w:r w:rsidRPr="008C124F">
        <w:rPr>
          <w:rFonts w:eastAsia="Calibri"/>
          <w:bCs/>
          <w:lang w:eastAsia="en-US"/>
        </w:rPr>
        <w:t xml:space="preserve">Kobra ja Hurtsiku </w:t>
      </w:r>
      <w:r w:rsidR="003B6AA7" w:rsidRPr="003B6AA7">
        <w:rPr>
          <w:rFonts w:eastAsia="Calibri"/>
          <w:bCs/>
          <w:lang w:eastAsia="en-US"/>
        </w:rPr>
        <w:t>maaparandussüsteemi</w:t>
      </w:r>
      <w:r w:rsidR="003B6AA7">
        <w:rPr>
          <w:rFonts w:eastAsia="Calibri"/>
          <w:bCs/>
          <w:lang w:eastAsia="en-US"/>
        </w:rPr>
        <w:t xml:space="preserve"> (</w:t>
      </w:r>
      <w:r>
        <w:rPr>
          <w:rFonts w:eastAsia="Calibri"/>
          <w:bCs/>
          <w:lang w:eastAsia="en-US"/>
        </w:rPr>
        <w:t>40</w:t>
      </w:r>
      <w:r w:rsidR="00077C9F">
        <w:rPr>
          <w:rFonts w:eastAsia="Calibri"/>
          <w:bCs/>
          <w:lang w:eastAsia="en-US"/>
        </w:rPr>
        <w:t>9,4</w:t>
      </w:r>
      <w:r w:rsidR="00032472">
        <w:rPr>
          <w:rFonts w:eastAsia="Calibri"/>
          <w:bCs/>
          <w:lang w:eastAsia="en-US"/>
        </w:rPr>
        <w:t xml:space="preserve"> </w:t>
      </w:r>
      <w:r w:rsidR="003B6AA7">
        <w:rPr>
          <w:rFonts w:eastAsia="Calibri"/>
          <w:bCs/>
          <w:lang w:eastAsia="en-US"/>
        </w:rPr>
        <w:t>ha)</w:t>
      </w:r>
      <w:r w:rsidR="003B6AA7" w:rsidRPr="003B6AA7">
        <w:rPr>
          <w:rFonts w:eastAsia="Calibri"/>
          <w:bCs/>
          <w:lang w:eastAsia="en-US"/>
        </w:rPr>
        <w:t xml:space="preserve"> </w:t>
      </w:r>
      <w:r w:rsidR="00173E30" w:rsidRPr="00173E30">
        <w:rPr>
          <w:rFonts w:eastAsia="Calibri"/>
          <w:bCs/>
          <w:lang w:eastAsia="en-US"/>
        </w:rPr>
        <w:t xml:space="preserve">ja </w:t>
      </w:r>
      <w:r w:rsidR="00077C9F">
        <w:rPr>
          <w:rFonts w:eastAsia="Calibri"/>
          <w:bCs/>
          <w:lang w:eastAsia="en-US"/>
        </w:rPr>
        <w:t>Raba</w:t>
      </w:r>
      <w:r w:rsidR="00173E30" w:rsidRPr="00173E30">
        <w:rPr>
          <w:rFonts w:eastAsia="Calibri"/>
          <w:bCs/>
          <w:lang w:eastAsia="en-US"/>
        </w:rPr>
        <w:t xml:space="preserve"> tee</w:t>
      </w:r>
      <w:r w:rsidR="00D63DF8">
        <w:rPr>
          <w:rFonts w:eastAsia="Calibri"/>
          <w:bCs/>
          <w:lang w:eastAsia="en-US"/>
        </w:rPr>
        <w:t xml:space="preserve"> (</w:t>
      </w:r>
      <w:r w:rsidR="00077C9F">
        <w:rPr>
          <w:rFonts w:eastAsia="Calibri"/>
          <w:bCs/>
          <w:lang w:eastAsia="en-US"/>
        </w:rPr>
        <w:t>0,3</w:t>
      </w:r>
      <w:r w:rsidR="00D63DF8">
        <w:rPr>
          <w:rFonts w:eastAsia="Calibri"/>
          <w:bCs/>
          <w:lang w:eastAsia="en-US"/>
        </w:rPr>
        <w:t xml:space="preserve"> km)</w:t>
      </w:r>
      <w:r w:rsidR="00173E30" w:rsidRPr="00173E30">
        <w:rPr>
          <w:rFonts w:eastAsia="Calibri"/>
          <w:bCs/>
          <w:lang w:eastAsia="en-US"/>
        </w:rPr>
        <w:t xml:space="preserve"> rekonstrueerimine</w:t>
      </w:r>
      <w:r w:rsidR="008E33B5" w:rsidRPr="003201FE">
        <w:rPr>
          <w:rFonts w:eastAsia="Calibri"/>
          <w:bCs/>
          <w:lang w:eastAsia="en-US"/>
        </w:rPr>
        <w:t xml:space="preserve">, </w:t>
      </w:r>
      <w:r w:rsidR="008E33B5" w:rsidRPr="00444B33">
        <w:rPr>
          <w:rFonts w:eastAsia="Calibri"/>
          <w:bCs/>
          <w:lang w:eastAsia="en-US"/>
        </w:rPr>
        <w:t>mis asu</w:t>
      </w:r>
      <w:r w:rsidR="006543E4">
        <w:rPr>
          <w:rFonts w:eastAsia="Calibri"/>
          <w:bCs/>
          <w:lang w:eastAsia="en-US"/>
        </w:rPr>
        <w:t>vad</w:t>
      </w:r>
      <w:r w:rsidR="008E33B5" w:rsidRPr="00444B33">
        <w:rPr>
          <w:rFonts w:eastAsia="Calibri"/>
          <w:bCs/>
          <w:lang w:eastAsia="en-US"/>
        </w:rPr>
        <w:t xml:space="preserve"> </w:t>
      </w:r>
      <w:r w:rsidR="00077C9F">
        <w:rPr>
          <w:rFonts w:eastAsia="Calibri"/>
          <w:bCs/>
          <w:lang w:eastAsia="en-US"/>
        </w:rPr>
        <w:t>Pärnu</w:t>
      </w:r>
      <w:r w:rsidR="00444B33" w:rsidRPr="00444B33">
        <w:rPr>
          <w:rFonts w:eastAsia="Calibri"/>
          <w:bCs/>
          <w:lang w:eastAsia="en-US"/>
        </w:rPr>
        <w:t xml:space="preserve"> maakonnas, </w:t>
      </w:r>
      <w:r w:rsidR="00077C9F">
        <w:rPr>
          <w:rFonts w:eastAsia="Calibri"/>
          <w:bCs/>
          <w:lang w:eastAsia="en-US"/>
        </w:rPr>
        <w:t>Põhja-Pärnumaa</w:t>
      </w:r>
      <w:r w:rsidR="00444B33" w:rsidRPr="00444B33">
        <w:rPr>
          <w:rFonts w:eastAsia="Calibri"/>
          <w:bCs/>
          <w:lang w:eastAsia="en-US"/>
        </w:rPr>
        <w:t xml:space="preserve"> vallas, </w:t>
      </w:r>
      <w:r w:rsidR="003241ED">
        <w:rPr>
          <w:rFonts w:eastAsia="Calibri"/>
          <w:bCs/>
          <w:lang w:eastAsia="en-US"/>
        </w:rPr>
        <w:t>Kobra</w:t>
      </w:r>
      <w:r w:rsidR="00444B33" w:rsidRPr="00444B33">
        <w:rPr>
          <w:rFonts w:eastAsia="Calibri"/>
          <w:bCs/>
          <w:lang w:eastAsia="en-US"/>
        </w:rPr>
        <w:t xml:space="preserve"> külas</w:t>
      </w:r>
      <w:r w:rsidR="00755F33" w:rsidRPr="00755F33">
        <w:t xml:space="preserve"> </w:t>
      </w:r>
      <w:r w:rsidR="00755F33" w:rsidRPr="00755F33">
        <w:rPr>
          <w:rFonts w:eastAsia="Calibri"/>
          <w:bCs/>
          <w:lang w:eastAsia="en-US"/>
        </w:rPr>
        <w:t>RMK katastriüksustel 93002:001:0091 ja 93002:001:0092 ning eramaa katastriüksusel 93002:001:0082.</w:t>
      </w:r>
    </w:p>
    <w:p w14:paraId="3B301C2B" w14:textId="77777777" w:rsidR="00793757" w:rsidRDefault="0064523D" w:rsidP="00444B33">
      <w:pPr>
        <w:suppressAutoHyphens w:val="0"/>
        <w:autoSpaceDE w:val="0"/>
        <w:autoSpaceDN w:val="0"/>
        <w:adjustRightInd w:val="0"/>
        <w:jc w:val="both"/>
        <w:rPr>
          <w:rFonts w:eastAsia="Calibri"/>
          <w:bCs/>
          <w:lang w:eastAsia="en-US"/>
        </w:rPr>
      </w:pPr>
      <w:r w:rsidRPr="0064523D">
        <w:rPr>
          <w:rFonts w:eastAsia="Calibri"/>
          <w:bCs/>
          <w:lang w:eastAsia="en-US"/>
        </w:rPr>
        <w:t>Juurdepääs objektile on tagatud objekti läbiva Vändra – Lokuta – Lelle kõrvalmaantee (19246) kaudu ning lõuna poolt Pärnu – Rakvere – Sõmeru põhimaanteelt (5) lähtuva Kadaka-</w:t>
      </w:r>
      <w:proofErr w:type="spellStart"/>
      <w:r w:rsidRPr="0064523D">
        <w:rPr>
          <w:rFonts w:eastAsia="Calibri"/>
          <w:bCs/>
          <w:lang w:eastAsia="en-US"/>
        </w:rPr>
        <w:t>Massu</w:t>
      </w:r>
      <w:proofErr w:type="spellEnd"/>
      <w:r w:rsidRPr="0064523D">
        <w:rPr>
          <w:rFonts w:eastAsia="Calibri"/>
          <w:bCs/>
          <w:lang w:eastAsia="en-US"/>
        </w:rPr>
        <w:t xml:space="preserve"> tee (9300021) kaudu.</w:t>
      </w:r>
      <w:r>
        <w:rPr>
          <w:rFonts w:eastAsia="Calibri"/>
          <w:bCs/>
          <w:lang w:eastAsia="en-US"/>
        </w:rPr>
        <w:t xml:space="preserve"> </w:t>
      </w:r>
    </w:p>
    <w:p w14:paraId="2B0F1940" w14:textId="46AB783A" w:rsidR="007872BE" w:rsidRPr="003241ED" w:rsidRDefault="004F6DDF" w:rsidP="00444B33">
      <w:pPr>
        <w:suppressAutoHyphens w:val="0"/>
        <w:autoSpaceDE w:val="0"/>
        <w:autoSpaceDN w:val="0"/>
        <w:adjustRightInd w:val="0"/>
        <w:jc w:val="both"/>
        <w:rPr>
          <w:rFonts w:eastAsia="Calibri"/>
          <w:bCs/>
          <w:highlight w:val="yellow"/>
          <w:lang w:eastAsia="en-US"/>
        </w:rPr>
      </w:pPr>
      <w:r w:rsidRPr="004F6DDF">
        <w:rPr>
          <w:rFonts w:eastAsia="Calibri"/>
          <w:bCs/>
          <w:lang w:eastAsia="en-US"/>
        </w:rPr>
        <w:t>Raba tee alg</w:t>
      </w:r>
      <w:r>
        <w:rPr>
          <w:rFonts w:eastAsia="Calibri"/>
          <w:bCs/>
          <w:lang w:eastAsia="en-US"/>
        </w:rPr>
        <w:t>ab</w:t>
      </w:r>
      <w:r w:rsidRPr="004F6DDF">
        <w:rPr>
          <w:rFonts w:eastAsia="Calibri"/>
          <w:bCs/>
          <w:lang w:eastAsia="en-US"/>
        </w:rPr>
        <w:t xml:space="preserve"> Vändra - Lokuta - Lelle kõrvalmaanteelt (19246) </w:t>
      </w:r>
      <w:r>
        <w:rPr>
          <w:rFonts w:eastAsia="Calibri"/>
          <w:bCs/>
          <w:lang w:eastAsia="en-US"/>
        </w:rPr>
        <w:t xml:space="preserve">ja </w:t>
      </w:r>
      <w:r w:rsidR="00B93521">
        <w:rPr>
          <w:rFonts w:eastAsia="Calibri"/>
          <w:bCs/>
          <w:lang w:eastAsia="en-US"/>
        </w:rPr>
        <w:t>lõppeb</w:t>
      </w:r>
      <w:r w:rsidRPr="004F6DDF">
        <w:rPr>
          <w:rFonts w:eastAsia="Calibri"/>
          <w:bCs/>
          <w:lang w:eastAsia="en-US"/>
        </w:rPr>
        <w:t xml:space="preserve"> kvartalite VD118 ja VD119 vaheliste eraldiste 12 ja 32 piiri</w:t>
      </w:r>
      <w:r w:rsidR="00B93521">
        <w:rPr>
          <w:rFonts w:eastAsia="Calibri"/>
          <w:bCs/>
          <w:lang w:eastAsia="en-US"/>
        </w:rPr>
        <w:t>l</w:t>
      </w:r>
      <w:r w:rsidRPr="004F6DDF">
        <w:rPr>
          <w:rFonts w:eastAsia="Calibri"/>
          <w:bCs/>
          <w:lang w:eastAsia="en-US"/>
        </w:rPr>
        <w:t>. Tee algusesse ehitatakse Transpordiameti nõuetele vastav ristumiskoht ja lõppu L-kujuline tagasipööramis</w:t>
      </w:r>
      <w:r w:rsidR="00B93521">
        <w:rPr>
          <w:rFonts w:eastAsia="Calibri"/>
          <w:bCs/>
          <w:lang w:eastAsia="en-US"/>
        </w:rPr>
        <w:t>e</w:t>
      </w:r>
      <w:r w:rsidRPr="004F6DDF">
        <w:rPr>
          <w:rFonts w:eastAsia="Calibri"/>
          <w:bCs/>
          <w:lang w:eastAsia="en-US"/>
        </w:rPr>
        <w:t>koht.</w:t>
      </w:r>
    </w:p>
    <w:p w14:paraId="31E52701" w14:textId="25C0D6B6" w:rsidR="005A12C0" w:rsidRPr="00793757" w:rsidRDefault="00507251" w:rsidP="00F92AA3">
      <w:pPr>
        <w:suppressAutoHyphens w:val="0"/>
        <w:autoSpaceDE w:val="0"/>
        <w:autoSpaceDN w:val="0"/>
        <w:adjustRightInd w:val="0"/>
        <w:jc w:val="both"/>
        <w:rPr>
          <w:lang w:eastAsia="et-EE"/>
        </w:rPr>
      </w:pPr>
      <w:r w:rsidRPr="00793757">
        <w:rPr>
          <w:lang w:eastAsia="et-EE"/>
        </w:rPr>
        <w:t xml:space="preserve">Vajalikud raietööd on </w:t>
      </w:r>
      <w:r w:rsidR="006E419E" w:rsidRPr="00793757">
        <w:rPr>
          <w:lang w:eastAsia="et-EE"/>
        </w:rPr>
        <w:t xml:space="preserve">RMK poolt tehtud. </w:t>
      </w:r>
      <w:r w:rsidR="0073661F" w:rsidRPr="00793757">
        <w:rPr>
          <w:lang w:eastAsia="et-EE"/>
        </w:rPr>
        <w:t xml:space="preserve">Tegemata jäänud </w:t>
      </w:r>
      <w:r w:rsidR="0051785D" w:rsidRPr="00793757">
        <w:rPr>
          <w:lang w:eastAsia="et-EE"/>
        </w:rPr>
        <w:t>puude ja põõsast</w:t>
      </w:r>
      <w:r w:rsidR="001B4A62" w:rsidRPr="00793757">
        <w:rPr>
          <w:lang w:eastAsia="et-EE"/>
        </w:rPr>
        <w:t>e raie ja kokkuveo</w:t>
      </w:r>
      <w:r w:rsidR="0073661F" w:rsidRPr="00793757">
        <w:rPr>
          <w:lang w:eastAsia="et-EE"/>
        </w:rPr>
        <w:t xml:space="preserve"> teostab ehitaja</w:t>
      </w:r>
      <w:r w:rsidR="001B4A62" w:rsidRPr="00793757">
        <w:rPr>
          <w:lang w:eastAsia="et-EE"/>
        </w:rPr>
        <w:t xml:space="preserve">. </w:t>
      </w:r>
      <w:r w:rsidR="001049B5" w:rsidRPr="00793757">
        <w:rPr>
          <w:lang w:eastAsia="et-EE"/>
        </w:rPr>
        <w:t xml:space="preserve">Raie käigus tuleb teha raiutavatest puudest etteantud sortimenti, see kokku vedada ja ladustada etteantud kohta. </w:t>
      </w:r>
      <w:r w:rsidR="004D6D28" w:rsidRPr="00793757">
        <w:rPr>
          <w:lang w:eastAsia="et-EE"/>
        </w:rPr>
        <w:t>Eramaadega piirnevatel kraavidel on lubatud kraavi välisserval ainult võsa raie.</w:t>
      </w:r>
    </w:p>
    <w:p w14:paraId="14025A19" w14:textId="230F6CA4" w:rsidR="00BB55D0" w:rsidRDefault="0089129C" w:rsidP="006350EB">
      <w:pPr>
        <w:suppressAutoHyphens w:val="0"/>
        <w:autoSpaceDE w:val="0"/>
        <w:autoSpaceDN w:val="0"/>
        <w:adjustRightInd w:val="0"/>
        <w:jc w:val="both"/>
      </w:pPr>
      <w:r w:rsidRPr="00B43F72">
        <w:rPr>
          <w:bCs/>
        </w:rPr>
        <w:t xml:space="preserve">Edasi tuleb teostada </w:t>
      </w:r>
      <w:r w:rsidR="009166AD" w:rsidRPr="00B43F72">
        <w:rPr>
          <w:bCs/>
        </w:rPr>
        <w:t>kändude juurimine</w:t>
      </w:r>
      <w:r w:rsidR="002E7427" w:rsidRPr="00B43F72">
        <w:rPr>
          <w:bCs/>
        </w:rPr>
        <w:t xml:space="preserve"> (</w:t>
      </w:r>
      <w:r w:rsidR="002975F4" w:rsidRPr="00B43F72">
        <w:rPr>
          <w:bCs/>
        </w:rPr>
        <w:t>2</w:t>
      </w:r>
      <w:r w:rsidR="00B43F72" w:rsidRPr="00B43F72">
        <w:rPr>
          <w:bCs/>
        </w:rPr>
        <w:t>0</w:t>
      </w:r>
      <w:r w:rsidR="002975F4" w:rsidRPr="00B43F72">
        <w:rPr>
          <w:bCs/>
        </w:rPr>
        <w:t>,</w:t>
      </w:r>
      <w:r w:rsidR="00B43F72" w:rsidRPr="00B43F72">
        <w:rPr>
          <w:bCs/>
        </w:rPr>
        <w:t>7</w:t>
      </w:r>
      <w:r w:rsidR="002975F4" w:rsidRPr="00B43F72">
        <w:rPr>
          <w:bCs/>
        </w:rPr>
        <w:t>9</w:t>
      </w:r>
      <w:r w:rsidR="002E7427" w:rsidRPr="00B43F72">
        <w:rPr>
          <w:bCs/>
        </w:rPr>
        <w:t xml:space="preserve"> ha)</w:t>
      </w:r>
      <w:r w:rsidR="000C4D89" w:rsidRPr="00B43F72">
        <w:rPr>
          <w:bCs/>
        </w:rPr>
        <w:t xml:space="preserve">. </w:t>
      </w:r>
      <w:r w:rsidR="00BB55D0" w:rsidRPr="00B43F72">
        <w:rPr>
          <w:bCs/>
        </w:rPr>
        <w:t xml:space="preserve">Kännud juuritakse </w:t>
      </w:r>
      <w:r w:rsidR="006E235F" w:rsidRPr="00B43F72">
        <w:rPr>
          <w:bCs/>
        </w:rPr>
        <w:t xml:space="preserve">teede puhul </w:t>
      </w:r>
      <w:r w:rsidR="00BB55D0" w:rsidRPr="00B43F72">
        <w:rPr>
          <w:bCs/>
        </w:rPr>
        <w:t>kogu teetrassi laiuse ulatuses</w:t>
      </w:r>
      <w:r w:rsidR="00A14104" w:rsidRPr="00B43F72">
        <w:rPr>
          <w:bCs/>
        </w:rPr>
        <w:t xml:space="preserve"> ja </w:t>
      </w:r>
      <w:r w:rsidR="00953368" w:rsidRPr="00B43F72">
        <w:rPr>
          <w:bCs/>
        </w:rPr>
        <w:t>koondatakse hunnikutesse</w:t>
      </w:r>
      <w:r w:rsidR="00230147" w:rsidRPr="00D76CAA">
        <w:rPr>
          <w:bCs/>
        </w:rPr>
        <w:t xml:space="preserve">. </w:t>
      </w:r>
      <w:r w:rsidR="00020020" w:rsidRPr="00D76CAA">
        <w:rPr>
          <w:bCs/>
        </w:rPr>
        <w:t>Võsaga kaetud aladel töödeldakse kraavi nõlva võimalusel freesimise teel või eemaldatakse võsa juurestik sette eemaldamise käigus.</w:t>
      </w:r>
      <w:r w:rsidR="006266B3" w:rsidRPr="00D76CAA">
        <w:rPr>
          <w:bCs/>
        </w:rPr>
        <w:t xml:space="preserve"> </w:t>
      </w:r>
      <w:r w:rsidR="00D34133" w:rsidRPr="00D76CAA">
        <w:rPr>
          <w:bCs/>
        </w:rPr>
        <w:t xml:space="preserve">Kraavide nõlvadel tuleb kännud tasandada freesimise teel seal, kus sette eemaldamisel ei ole vajalik nõlvade korrigeerimiseks teostada kaevet, seda liivapinnastes olevatel kraavidel. Kändude freesimise puhul ei tohi kändude kõrgus olla üle 10cm. </w:t>
      </w:r>
      <w:r w:rsidR="00BC2995" w:rsidRPr="00D76CAA">
        <w:rPr>
          <w:bCs/>
        </w:rPr>
        <w:t>Juuritud känn</w:t>
      </w:r>
      <w:r w:rsidR="00330E2F" w:rsidRPr="00D76CAA">
        <w:rPr>
          <w:bCs/>
        </w:rPr>
        <w:t xml:space="preserve">ud ja väljatulnud </w:t>
      </w:r>
      <w:r w:rsidR="00330E2F" w:rsidRPr="00D76CAA">
        <w:rPr>
          <w:bCs/>
        </w:rPr>
        <w:lastRenderedPageBreak/>
        <w:t>kivid</w:t>
      </w:r>
      <w:r w:rsidR="00BC2995" w:rsidRPr="00D76CAA">
        <w:rPr>
          <w:bCs/>
        </w:rPr>
        <w:t xml:space="preserve"> </w:t>
      </w:r>
      <w:r w:rsidR="00330E2F" w:rsidRPr="00D76CAA">
        <w:rPr>
          <w:bCs/>
        </w:rPr>
        <w:t>tuleb paigutada trassi äärde nii, et ei tekiks katkematut valli, vahe tuleb jätta iga 25m tagant.</w:t>
      </w:r>
      <w:r w:rsidR="00CA6293" w:rsidRPr="00D76CAA">
        <w:rPr>
          <w:bCs/>
        </w:rPr>
        <w:t xml:space="preserve"> </w:t>
      </w:r>
      <w:r w:rsidR="00EA5E7E" w:rsidRPr="00D76CAA">
        <w:rPr>
          <w:bCs/>
        </w:rPr>
        <w:t>Kraavide kaeve pinnast ja se</w:t>
      </w:r>
      <w:r w:rsidR="00CA6293" w:rsidRPr="00D76CAA">
        <w:rPr>
          <w:bCs/>
        </w:rPr>
        <w:t xml:space="preserve">tte võib paigutada ka olemasoleva mulde taha, kuid see peab jääma sellest madalamale. </w:t>
      </w:r>
      <w:r w:rsidR="009166AD" w:rsidRPr="00D76CAA">
        <w:rPr>
          <w:bCs/>
        </w:rPr>
        <w:t>Kraavi teepoolsed perved peavad olema töödeldud tasemel, mis võimaldab mehhaniseeritud hooldust.</w:t>
      </w:r>
      <w:r w:rsidR="000B70FA" w:rsidRPr="00D76CAA">
        <w:t xml:space="preserve"> </w:t>
      </w:r>
    </w:p>
    <w:p w14:paraId="5E05636D" w14:textId="406B695C" w:rsidR="00BA6656" w:rsidRPr="00E27F00" w:rsidRDefault="00BA6656" w:rsidP="006350EB">
      <w:pPr>
        <w:suppressAutoHyphens w:val="0"/>
        <w:autoSpaceDE w:val="0"/>
        <w:autoSpaceDN w:val="0"/>
        <w:adjustRightInd w:val="0"/>
        <w:jc w:val="both"/>
      </w:pPr>
      <w:r w:rsidRPr="00BA6656">
        <w:t xml:space="preserve">Enne kraavide setetest puhastamist tuleb lammutada 4 koprapaisu. Likvideeritud koprapaisu materjali peab paigaldama veejuhtme servast vähemalt 5 m kaugusele juhul, kui materjal ei sega maa kasutamist või ära vedama. Koprapaisude lammutamise ja kaevetööde vahele peaks jääma piisavalt pikk periood, mille käigus leondunud pinnas saaks vabaneda liigsest veest ja </w:t>
      </w:r>
      <w:r w:rsidRPr="00E27F00">
        <w:t>saavutada stabiilsuse.</w:t>
      </w:r>
    </w:p>
    <w:p w14:paraId="21BCD4F8" w14:textId="314CCF11" w:rsidR="00EE28A2" w:rsidRPr="00E27F00" w:rsidRDefault="003E6254" w:rsidP="00EE28A2">
      <w:pPr>
        <w:suppressAutoHyphens w:val="0"/>
        <w:autoSpaceDE w:val="0"/>
        <w:autoSpaceDN w:val="0"/>
        <w:adjustRightInd w:val="0"/>
        <w:jc w:val="both"/>
      </w:pPr>
      <w:r w:rsidRPr="00E27F00">
        <w:t xml:space="preserve">Vooluvees liikuva sette kinni pidamiseks </w:t>
      </w:r>
      <w:r w:rsidR="00EE28A2" w:rsidRPr="00E27F00">
        <w:t>ja kan</w:t>
      </w:r>
      <w:r w:rsidR="00001D30" w:rsidRPr="00E27F00">
        <w:t>de vältimiseks</w:t>
      </w:r>
      <w:r w:rsidR="00EE28A2" w:rsidRPr="00E27F00">
        <w:t xml:space="preserve"> eesvooludesse, teostatakse ehitustöid madalveeperioodil ning eesvooludesse suubuvatele kraavidele </w:t>
      </w:r>
      <w:r w:rsidR="00001D30" w:rsidRPr="00E27F00">
        <w:t xml:space="preserve">rajatakse </w:t>
      </w:r>
      <w:r w:rsidR="00EE28A2" w:rsidRPr="00E27F00">
        <w:t>sette</w:t>
      </w:r>
      <w:r w:rsidR="00726DB2" w:rsidRPr="00E27F00">
        <w:t>basse</w:t>
      </w:r>
      <w:r w:rsidR="00AB07B4" w:rsidRPr="00E27F00">
        <w:t>i</w:t>
      </w:r>
      <w:r w:rsidR="00EE28A2" w:rsidRPr="00E27F00">
        <w:t>nid.</w:t>
      </w:r>
    </w:p>
    <w:p w14:paraId="5C05BDD4" w14:textId="2574FCB5" w:rsidR="00090E5E" w:rsidRDefault="00EE28A2" w:rsidP="00C421DA">
      <w:pPr>
        <w:suppressAutoHyphens w:val="0"/>
        <w:autoSpaceDE w:val="0"/>
        <w:autoSpaceDN w:val="0"/>
        <w:adjustRightInd w:val="0"/>
        <w:jc w:val="both"/>
      </w:pPr>
      <w:r w:rsidRPr="00E27F00">
        <w:t xml:space="preserve">Kokku </w:t>
      </w:r>
      <w:r w:rsidR="00001D30" w:rsidRPr="00E27F00">
        <w:t>rajatakse</w:t>
      </w:r>
      <w:r w:rsidRPr="00E27F00">
        <w:t xml:space="preserve"> </w:t>
      </w:r>
      <w:r w:rsidR="001559E0" w:rsidRPr="00E27F00">
        <w:t>11</w:t>
      </w:r>
      <w:r w:rsidRPr="00E27F00">
        <w:t xml:space="preserve"> sette</w:t>
      </w:r>
      <w:r w:rsidR="00AB07B4" w:rsidRPr="00E27F00">
        <w:t>bassei</w:t>
      </w:r>
      <w:r w:rsidRPr="00E27F00">
        <w:t xml:space="preserve">ni </w:t>
      </w:r>
      <w:r w:rsidR="00E27F00" w:rsidRPr="00E27F00">
        <w:t xml:space="preserve">ja rekonstrueeritakse 1 settebassein. Olemasolev settebassein SB4 paikneb eesvoolul 2-01 kvartalil VD137 eraldisel 30. Settebassein SB1 ehitatakse kraavile 2-44 pk. 12 ja 15 vahele kvartalile VD119, settebassein SB2 kraavile 2-37-1 pk. 39 kvartalile CN349, settebassein SB3 kraavile 2-34 pk. 49 kvartalile VD124, settebassein SB5 kraavile 3-02 pk. 6 kvartalile VD137, settebassein SB6 kraavile 1-03-1 pk. 9 kvartalile VD119, settebassein SB7 kraavile 1-02-1 pk. 10 kvartalile VD119, settebassein SB8 kraavile 1-01-1 pk. 11 kvartalile VD119, settebassein SB9 kraavile 2-37-1 pk. 27 kvartalile VD120, settebassein SB10 kraavile 2-37-1 pk. 32 kvartalile VD122, settebassein SB11 kraavile 2-27 pk. 72 </w:t>
      </w:r>
      <w:r w:rsidR="00E27F00" w:rsidRPr="00275A22">
        <w:t>kvartalile VD129 ning settebassein SB12 kraavile 3-01 pk. 1 kvartalile VD137.</w:t>
      </w:r>
      <w:r w:rsidR="00347B50" w:rsidRPr="00275A22">
        <w:t xml:space="preserve"> Sette</w:t>
      </w:r>
      <w:r w:rsidR="00305B33" w:rsidRPr="00275A22">
        <w:t>bassein</w:t>
      </w:r>
      <w:r w:rsidR="00347B50" w:rsidRPr="00275A22">
        <w:t xml:space="preserve"> püüab kaevetööde ajal liikuma hakanud pinnase peenema fraktsiooni kinni ning takistavad sette kandumist allavoolu. </w:t>
      </w:r>
      <w:r w:rsidR="00305B33" w:rsidRPr="00275A22">
        <w:t>Settebasseini parameetrid on arvestatud põhimõttel, et settebasseini põhi   ehitatakse 3,0...4,0 m laiune ja sügavus 1,0 m.</w:t>
      </w:r>
      <w:r w:rsidR="000B5714" w:rsidRPr="00275A22">
        <w:t xml:space="preserve"> Settebassein tuleb rajada enne rekonstrueerimis</w:t>
      </w:r>
      <w:r w:rsidR="004B4478" w:rsidRPr="00275A22">
        <w:t>e</w:t>
      </w:r>
      <w:r w:rsidR="000B5714" w:rsidRPr="00275A22">
        <w:t xml:space="preserve"> kaevetöödega alustamist.</w:t>
      </w:r>
      <w:r w:rsidR="00475BEA" w:rsidRPr="00275A22">
        <w:t xml:space="preserve"> Settebasseinid </w:t>
      </w:r>
      <w:r w:rsidR="008A2E3F" w:rsidRPr="00275A22">
        <w:t>rajatakse</w:t>
      </w:r>
      <w:r w:rsidR="00475BEA" w:rsidRPr="00275A22">
        <w:t xml:space="preserve"> </w:t>
      </w:r>
      <w:r w:rsidR="003E29A1" w:rsidRPr="00275A22">
        <w:t>kataloogi järgi „Maaparandusrajatiste tüüpjoonised” (Tallinn 2019).</w:t>
      </w:r>
      <w:r w:rsidR="00275A22" w:rsidRPr="00275A22">
        <w:t xml:space="preserve"> Settebasseinide parameetrite valimisel ja settesüvise mahu määramisel on lähtutud PB Maa ja Vesi AS trükisest „Metsaparanduses kasutatavate settebasseinide projekteerimise soovitused“ 2009.a.</w:t>
      </w:r>
    </w:p>
    <w:p w14:paraId="457A8496" w14:textId="11372C19" w:rsidR="001E4029" w:rsidRDefault="001E4029" w:rsidP="001E4029">
      <w:pPr>
        <w:suppressAutoHyphens w:val="0"/>
        <w:autoSpaceDE w:val="0"/>
        <w:autoSpaceDN w:val="0"/>
        <w:adjustRightInd w:val="0"/>
        <w:jc w:val="both"/>
      </w:pPr>
      <w:r>
        <w:t>Tööde läbiviimisel paigaldatakse kraavidele ajutised setteekraanid juhul, kui settebasseini ei ole otstarbekas sellele kohale rajada. Geotekstiilist setteekraan on vajalik ehitusaegse hõljumi püüdmiseks ning likvideeritakse sealt peale ehitustööde lõppu. Setteekraan paigaldatakse ehituse ajaks joonisel näidatud kraavidele 1-01-1, 1-02-1, 1-03-1, 2-02-1, 2-27, 2-29, 2-31, 2-34-1, 2-44 ja 3-01 enne suublasse jõudmist.</w:t>
      </w:r>
    </w:p>
    <w:p w14:paraId="78B617C3" w14:textId="6F42B314" w:rsidR="008805F8" w:rsidRPr="00C8543F" w:rsidRDefault="008805F8" w:rsidP="001E4029">
      <w:pPr>
        <w:suppressAutoHyphens w:val="0"/>
        <w:autoSpaceDE w:val="0"/>
        <w:autoSpaceDN w:val="0"/>
        <w:adjustRightInd w:val="0"/>
        <w:jc w:val="both"/>
      </w:pPr>
      <w:r w:rsidRPr="008805F8">
        <w:t>Kobra ja Hurtsiku maaparandussüsteemi</w:t>
      </w:r>
      <w:r>
        <w:t>l on</w:t>
      </w:r>
      <w:r w:rsidRPr="008805F8">
        <w:t xml:space="preserve"> tuletõrjetiik TT1, mis paikneb kvartal</w:t>
      </w:r>
      <w:r>
        <w:t>il</w:t>
      </w:r>
      <w:r w:rsidRPr="008805F8">
        <w:t xml:space="preserve"> VD119 eraldisel 4 ning tuletõrjetiik TT2 </w:t>
      </w:r>
      <w:r>
        <w:t>mis paikneb</w:t>
      </w:r>
      <w:r w:rsidRPr="008805F8">
        <w:t xml:space="preserve"> kvartal</w:t>
      </w:r>
      <w:r w:rsidR="00D36727">
        <w:t>il</w:t>
      </w:r>
      <w:r w:rsidRPr="008805F8">
        <w:t xml:space="preserve"> VD132 eraldisel 1. Tiigid TT1 ja TT2 </w:t>
      </w:r>
      <w:r w:rsidRPr="00C8543F">
        <w:t>puhastatakse setetest</w:t>
      </w:r>
      <w:r w:rsidR="00D36727" w:rsidRPr="00C8543F">
        <w:t>.</w:t>
      </w:r>
    </w:p>
    <w:p w14:paraId="7C20AD1C" w14:textId="017D7241" w:rsidR="005B4172" w:rsidRPr="00C8543F" w:rsidRDefault="003241ED" w:rsidP="005B4172">
      <w:pPr>
        <w:suppressAutoHyphens w:val="0"/>
        <w:autoSpaceDE w:val="0"/>
        <w:autoSpaceDN w:val="0"/>
        <w:adjustRightInd w:val="0"/>
        <w:jc w:val="both"/>
      </w:pPr>
      <w:r w:rsidRPr="00C8543F">
        <w:t>Kobra ja Hurtsiku</w:t>
      </w:r>
      <w:r w:rsidR="000721ED" w:rsidRPr="00C8543F">
        <w:t xml:space="preserve"> objektil teostatakse kraavidel </w:t>
      </w:r>
      <w:r w:rsidR="00E621AC" w:rsidRPr="00C8543F">
        <w:t>kaeve</w:t>
      </w:r>
      <w:r w:rsidR="005C51EF" w:rsidRPr="00C8543F">
        <w:t xml:space="preserve">töid </w:t>
      </w:r>
      <w:r w:rsidR="0035167C" w:rsidRPr="00C8543F">
        <w:t>mahus (</w:t>
      </w:r>
      <w:r w:rsidR="000E004D" w:rsidRPr="00C8543F">
        <w:t>1,2</w:t>
      </w:r>
      <w:r w:rsidR="00387306" w:rsidRPr="00C8543F">
        <w:t>-2,5</w:t>
      </w:r>
      <w:r w:rsidR="000E004D" w:rsidRPr="00C8543F">
        <w:t xml:space="preserve"> m³/m). </w:t>
      </w:r>
      <w:r w:rsidR="005B4172" w:rsidRPr="00C8543F">
        <w:t>Veejuhtmete algsed parameetrid on olnud – keskmine sügavus 0,7...1,6 m, põhja laius  0,</w:t>
      </w:r>
      <w:r w:rsidR="00B06CD4" w:rsidRPr="00C8543F">
        <w:t>4</w:t>
      </w:r>
      <w:r w:rsidR="005B4172" w:rsidRPr="00C8543F">
        <w:t xml:space="preserve"> m ja nõlvus </w:t>
      </w:r>
      <w:r w:rsidR="007E5535" w:rsidRPr="00C8543F">
        <w:t xml:space="preserve">on </w:t>
      </w:r>
      <w:r w:rsidR="005B4172" w:rsidRPr="00C8543F">
        <w:t>1:</w:t>
      </w:r>
      <w:r w:rsidR="00B06CD4" w:rsidRPr="00C8543F">
        <w:t>1,5</w:t>
      </w:r>
      <w:r w:rsidR="005B4172" w:rsidRPr="00C8543F">
        <w:t xml:space="preserve">. </w:t>
      </w:r>
    </w:p>
    <w:p w14:paraId="6EFABE88" w14:textId="6FE3313A" w:rsidR="002F670D" w:rsidRPr="003241ED" w:rsidRDefault="002F670D" w:rsidP="005B4172">
      <w:pPr>
        <w:suppressAutoHyphens w:val="0"/>
        <w:autoSpaceDE w:val="0"/>
        <w:autoSpaceDN w:val="0"/>
        <w:adjustRightInd w:val="0"/>
        <w:jc w:val="both"/>
        <w:rPr>
          <w:highlight w:val="yellow"/>
        </w:rPr>
      </w:pPr>
      <w:r w:rsidRPr="00C8543F">
        <w:t xml:space="preserve">Riigi poolt korras hoitaval </w:t>
      </w:r>
      <w:proofErr w:type="spellStart"/>
      <w:r w:rsidRPr="00C8543F">
        <w:t>ühiseesvoolul</w:t>
      </w:r>
      <w:proofErr w:type="spellEnd"/>
      <w:r w:rsidRPr="00C8543F">
        <w:t xml:space="preserve"> 5-01-1 (</w:t>
      </w:r>
      <w:proofErr w:type="spellStart"/>
      <w:r w:rsidRPr="00C8543F">
        <w:t>Vaki</w:t>
      </w:r>
      <w:proofErr w:type="spellEnd"/>
      <w:r w:rsidRPr="00C8543F">
        <w:t xml:space="preserve"> oja) on pikettide vahemikus 0-2 ning 5-01-1 (</w:t>
      </w:r>
      <w:proofErr w:type="spellStart"/>
      <w:r w:rsidRPr="00C8543F">
        <w:t>Vaki</w:t>
      </w:r>
      <w:proofErr w:type="spellEnd"/>
      <w:r w:rsidRPr="00C8543F">
        <w:t xml:space="preserve"> oja) pikettide vahemikus</w:t>
      </w:r>
      <w:r w:rsidRPr="002F670D">
        <w:t xml:space="preserve"> 13-9 ette nähtud voolutakistuste eemaldamine ilma trassiraieta.</w:t>
      </w:r>
    </w:p>
    <w:p w14:paraId="53ED48ED" w14:textId="3B7E8893" w:rsidR="00730BB7" w:rsidRPr="00337C87" w:rsidRDefault="00730BB7" w:rsidP="006350EB">
      <w:pPr>
        <w:suppressAutoHyphens w:val="0"/>
        <w:autoSpaceDE w:val="0"/>
        <w:autoSpaceDN w:val="0"/>
        <w:adjustRightInd w:val="0"/>
        <w:jc w:val="both"/>
      </w:pPr>
      <w:r w:rsidRPr="00337C87">
        <w:t xml:space="preserve">Mullavalli taha koguneva vee ärajuhtimiseks on reljeefi madalamates kohtades ette nähtud </w:t>
      </w:r>
      <w:r w:rsidR="00D846C2" w:rsidRPr="00337C87">
        <w:t xml:space="preserve">ehitada </w:t>
      </w:r>
      <w:r w:rsidR="00337C87" w:rsidRPr="00337C87">
        <w:t>17</w:t>
      </w:r>
      <w:r w:rsidR="004C218C" w:rsidRPr="00337C87">
        <w:t xml:space="preserve"> tk </w:t>
      </w:r>
      <w:r w:rsidR="00D846C2" w:rsidRPr="00337C87">
        <w:t>vallialu</w:t>
      </w:r>
      <w:r w:rsidR="00E02409" w:rsidRPr="00337C87">
        <w:t>st</w:t>
      </w:r>
      <w:r w:rsidR="00D846C2" w:rsidRPr="00337C87">
        <w:t xml:space="preserve"> veeviimari</w:t>
      </w:r>
      <w:r w:rsidR="00E02409" w:rsidRPr="00337C87">
        <w:t>t</w:t>
      </w:r>
      <w:r w:rsidR="00D846C2" w:rsidRPr="00337C87">
        <w:t xml:space="preserve"> (vt tüüpjoonis 1.7 vallialune veeviimar VV-300). Kõikide rajatavate veeviimarite täpne asukoht määratakse ehitustööde ajal. </w:t>
      </w:r>
      <w:r w:rsidRPr="00337C87">
        <w:t xml:space="preserve">Veeviimarid on ette nähtud rajada plasttorust (SN8) ning </w:t>
      </w:r>
      <w:proofErr w:type="spellStart"/>
      <w:r w:rsidRPr="00337C87">
        <w:t>siseläbimõõduga</w:t>
      </w:r>
      <w:proofErr w:type="spellEnd"/>
      <w:r w:rsidRPr="00337C87">
        <w:t xml:space="preserve"> 300 mm vastavalt kogumikule „Maaparandusrajatiste tüüpjoonised“ (Tallinn, 2019).</w:t>
      </w:r>
      <w:r w:rsidR="000E2F93">
        <w:t xml:space="preserve"> Veevii</w:t>
      </w:r>
      <w:r w:rsidR="00714BD5">
        <w:t>m</w:t>
      </w:r>
      <w:r w:rsidR="000E2F93">
        <w:t>aritele rajatakse mattotsakud MAO.</w:t>
      </w:r>
    </w:p>
    <w:p w14:paraId="08BA0522" w14:textId="76468618" w:rsidR="005148CA" w:rsidRPr="000258F6" w:rsidRDefault="003241ED" w:rsidP="0063468C">
      <w:pPr>
        <w:suppressAutoHyphens w:val="0"/>
        <w:autoSpaceDE w:val="0"/>
        <w:autoSpaceDN w:val="0"/>
        <w:adjustRightInd w:val="0"/>
        <w:jc w:val="both"/>
      </w:pPr>
      <w:r w:rsidRPr="007B77E5">
        <w:lastRenderedPageBreak/>
        <w:t>Kobra ja Hurtsiku</w:t>
      </w:r>
      <w:r w:rsidR="00ED0C3B" w:rsidRPr="007B77E5">
        <w:t xml:space="preserve"> </w:t>
      </w:r>
      <w:r w:rsidR="005148CA" w:rsidRPr="007B77E5">
        <w:t xml:space="preserve">maaparandussüsteemil </w:t>
      </w:r>
      <w:r w:rsidR="007B77E5" w:rsidRPr="007B77E5">
        <w:t xml:space="preserve">teostatakse 15 truubi rekonstrueerimine, 13 uue truubi </w:t>
      </w:r>
      <w:r w:rsidR="007B77E5" w:rsidRPr="000258F6">
        <w:t>ehitamine ning 2 truubi hooldamine</w:t>
      </w:r>
      <w:r w:rsidR="00F3000E">
        <w:t xml:space="preserve"> (</w:t>
      </w:r>
      <w:r w:rsidR="00F3000E" w:rsidRPr="00F3000E">
        <w:t>T/1 ja T/6</w:t>
      </w:r>
      <w:r w:rsidR="00F3000E">
        <w:t>)</w:t>
      </w:r>
      <w:r w:rsidR="00043750" w:rsidRPr="000258F6">
        <w:t>. Truubi torustik puhastatakse settest ja vajadusel risust.</w:t>
      </w:r>
    </w:p>
    <w:p w14:paraId="63254AE4" w14:textId="4A87F88E" w:rsidR="00C06BCA" w:rsidRPr="00033960" w:rsidRDefault="00C06BCA" w:rsidP="00C06BCA">
      <w:pPr>
        <w:suppressAutoHyphens w:val="0"/>
        <w:autoSpaceDE w:val="0"/>
        <w:autoSpaceDN w:val="0"/>
        <w:adjustRightInd w:val="0"/>
        <w:jc w:val="both"/>
      </w:pPr>
      <w:r w:rsidRPr="000258F6">
        <w:rPr>
          <w:bCs/>
        </w:rPr>
        <w:t xml:space="preserve">Plasttruubitorud </w:t>
      </w:r>
      <w:r w:rsidR="001B38F3" w:rsidRPr="000258F6">
        <w:rPr>
          <w:bCs/>
        </w:rPr>
        <w:t>Ø40-</w:t>
      </w:r>
      <w:r w:rsidR="009C58A7" w:rsidRPr="000258F6">
        <w:rPr>
          <w:bCs/>
        </w:rPr>
        <w:t>5</w:t>
      </w:r>
      <w:r w:rsidR="001B38F3" w:rsidRPr="000258F6">
        <w:rPr>
          <w:bCs/>
        </w:rPr>
        <w:t xml:space="preserve">0 cm </w:t>
      </w:r>
      <w:r w:rsidRPr="000258F6">
        <w:rPr>
          <w:bCs/>
        </w:rPr>
        <w:t>peavad vastama ringjäikusele SN8, ISO 9969 ja olema seest siledaseinalised. Uute truupide vähim piki kalle peab olema 1%. Truupide nõutav eluiga peab olema 50a. Truubitorude maksimaalne paigaldusjärgne lubatud deformatsioon on 6%.</w:t>
      </w:r>
      <w:r w:rsidRPr="000258F6">
        <w:t xml:space="preserve"> </w:t>
      </w:r>
      <w:r w:rsidRPr="000258F6">
        <w:rPr>
          <w:bCs/>
        </w:rPr>
        <w:t>Truupide paigaldamisel lähtuda maaparandusrajatiste tüüpjoonistest (2013).</w:t>
      </w:r>
      <w:r w:rsidRPr="000258F6">
        <w:t xml:space="preserve"> Truubitorud tuleb paigaldada vähemalt 15 cm liivalusele. Kinniaetav kaevik tuleb toru ümber korralikult 15-30 </w:t>
      </w:r>
      <w:r w:rsidRPr="00033960">
        <w:t>cm kihtidena tihendada. Truupide ehitamisel minimaalne mineraalse pinnase täitekihi paksus truubitoru peal olema Ø 40-50 cm plasttruubil vähemalt 0,5 m.</w:t>
      </w:r>
    </w:p>
    <w:p w14:paraId="28B6FFD8" w14:textId="660B434C" w:rsidR="00C06BCA" w:rsidRPr="00033960" w:rsidRDefault="00C06BCA" w:rsidP="00C06BCA">
      <w:pPr>
        <w:suppressAutoHyphens w:val="0"/>
        <w:autoSpaceDE w:val="0"/>
        <w:autoSpaceDN w:val="0"/>
        <w:adjustRightInd w:val="0"/>
        <w:jc w:val="both"/>
      </w:pPr>
      <w:bookmarkStart w:id="1" w:name="_Hlk120101388"/>
      <w:r w:rsidRPr="00033960">
        <w:rPr>
          <w:bCs/>
        </w:rPr>
        <w:t xml:space="preserve">Kõikidele 40sm ja 50sm truupidele on ette nähtud ehitada otsakutele kindlustised </w:t>
      </w:r>
      <w:bookmarkEnd w:id="1"/>
      <w:r w:rsidRPr="00033960">
        <w:rPr>
          <w:bCs/>
        </w:rPr>
        <w:t xml:space="preserve">mattotsakutena tüüpotsakutega: MAO. Truupide mattotsakud, tüüp MAO, tuleb ehitada vastavalt kogumikule „Maaparandusrajatiste tüüpjoonised“ (Tallinn 2013) joonis 3.1-1 kuni 3.1-2. Otsakute rajamiseks truupidele tuleb kasutada nõlvust 1:1,5. </w:t>
      </w:r>
      <w:r w:rsidR="000258F6" w:rsidRPr="00033960">
        <w:rPr>
          <w:bCs/>
        </w:rPr>
        <w:t xml:space="preserve">Raba tee mahasõidu </w:t>
      </w:r>
      <w:r w:rsidRPr="00033960">
        <w:rPr>
          <w:bCs/>
        </w:rPr>
        <w:t xml:space="preserve"> </w:t>
      </w:r>
      <w:proofErr w:type="spellStart"/>
      <w:r w:rsidRPr="00033960">
        <w:rPr>
          <w:bCs/>
        </w:rPr>
        <w:t>truu</w:t>
      </w:r>
      <w:r w:rsidR="00033960" w:rsidRPr="00033960">
        <w:rPr>
          <w:bCs/>
        </w:rPr>
        <w:t>b</w:t>
      </w:r>
      <w:r w:rsidRPr="00033960">
        <w:rPr>
          <w:bCs/>
        </w:rPr>
        <w:t>iele</w:t>
      </w:r>
      <w:proofErr w:type="spellEnd"/>
      <w:r w:rsidRPr="00033960">
        <w:rPr>
          <w:bCs/>
        </w:rPr>
        <w:t xml:space="preserve"> on ette nähtud ehitada otsakutele kindlustised </w:t>
      </w:r>
      <w:r w:rsidR="00161EC7" w:rsidRPr="00033960">
        <w:rPr>
          <w:bCs/>
        </w:rPr>
        <w:t>kivikindlustusotsak KOK</w:t>
      </w:r>
      <w:r w:rsidRPr="00033960">
        <w:rPr>
          <w:bCs/>
        </w:rPr>
        <w:t xml:space="preserve">. Otsakute rajamiseks truupidele tuleb kasutada nõlvust 1:1,5 ning järgida vastavaid tüüpjooniseid väljaandest „Maaparandusrajatiste tüüpjoonised“ (Tallinn 2019). </w:t>
      </w:r>
      <w:r w:rsidRPr="00033960">
        <w:t>KOK</w:t>
      </w:r>
      <w:r w:rsidR="0006568F" w:rsidRPr="00033960">
        <w:t xml:space="preserve"> </w:t>
      </w:r>
      <w:r w:rsidRPr="00033960">
        <w:t xml:space="preserve">tüüpi otsakute ehitamisel tuleb kivikindlustuse alune kraavi nõlv süvistada, et peale kindlustuse ehitamist kindlustus ja nõlv oleksid ühes tasapinnas. </w:t>
      </w:r>
      <w:r w:rsidR="0006568F" w:rsidRPr="00033960">
        <w:t xml:space="preserve">KOK </w:t>
      </w:r>
      <w:r w:rsidRPr="00033960">
        <w:t xml:space="preserve">otsakute rajamisel ei kasutata geotekstiili kivide all. </w:t>
      </w:r>
      <w:bookmarkStart w:id="2" w:name="_Hlk113011941"/>
      <w:r w:rsidRPr="00033960">
        <w:t>Otsakute ja nõlvade kindlustamisel võib kasutada hüdrokülvi, kuid see peab olema teostatud 50 päeva enne ehituse lõpptähtaega ja ehituse üle andes peab otsakul/kindlustusel kasvama ühtlane elujõuline haljastus.</w:t>
      </w:r>
      <w:bookmarkEnd w:id="2"/>
    </w:p>
    <w:p w14:paraId="0F81D458" w14:textId="5EBDB909" w:rsidR="00C06BCA" w:rsidRPr="003241ED" w:rsidRDefault="00C06BCA" w:rsidP="00C06BCA">
      <w:pPr>
        <w:suppressAutoHyphens w:val="0"/>
        <w:autoSpaceDE w:val="0"/>
        <w:autoSpaceDN w:val="0"/>
        <w:adjustRightInd w:val="0"/>
        <w:jc w:val="both"/>
        <w:rPr>
          <w:highlight w:val="yellow"/>
        </w:rPr>
      </w:pPr>
      <w:r w:rsidRPr="003241ED">
        <w:rPr>
          <w:b/>
          <w:bCs/>
          <w:highlight w:val="yellow"/>
        </w:rPr>
        <w:t xml:space="preserve">Truubi otsakute vastuvõtu ajal peab see olema MP Tüüpjoonistes 2019 nõutud mati ulatuses ühtlaselt haljastatud (haljastuse vabasid kohtasid mis on suuremad kui 0,5m2 ei või olla). Haljastuse kõrgus peab olema rohkem kui 10sm ja ei või olla üle 20sm (vastasel juhul tuleb teostada niitmine). Haljastuse saamiseks Tellija tehnilisi tingimusi ei sea (v.a. plastik ja muud analoogsed lagunematud materjalid on keelatud). Nõuetekohase haljastuse puudumisel tuleb truubi otsak rajada kookosmatiga, 100% kookoskiududest (350 g/m2) ja mille siduselemendiks on </w:t>
      </w:r>
      <w:proofErr w:type="spellStart"/>
      <w:r w:rsidRPr="003241ED">
        <w:rPr>
          <w:b/>
          <w:bCs/>
          <w:highlight w:val="yellow"/>
        </w:rPr>
        <w:t>jute</w:t>
      </w:r>
      <w:proofErr w:type="spellEnd"/>
      <w:r w:rsidRPr="003241ED">
        <w:rPr>
          <w:b/>
          <w:bCs/>
          <w:highlight w:val="yellow"/>
        </w:rPr>
        <w:t xml:space="preserve"> nöör/võrk. Plastist</w:t>
      </w:r>
      <w:r w:rsidRPr="003241ED">
        <w:rPr>
          <w:highlight w:val="yellow"/>
        </w:rPr>
        <w:t xml:space="preserve"> </w:t>
      </w:r>
      <w:r w:rsidRPr="003241ED">
        <w:rPr>
          <w:b/>
          <w:bCs/>
          <w:highlight w:val="yellow"/>
        </w:rPr>
        <w:t>ja muud analoogsetest lagunematutest materjalidest sidusnöörid/võrgud on keelatud.</w:t>
      </w:r>
      <w:r w:rsidRPr="003241ED">
        <w:rPr>
          <w:highlight w:val="yellow"/>
        </w:rPr>
        <w:t xml:space="preserve">  </w:t>
      </w:r>
    </w:p>
    <w:p w14:paraId="02BBE367" w14:textId="77777777" w:rsidR="00C06BCA" w:rsidRPr="00607336" w:rsidRDefault="00C06BCA" w:rsidP="00C06BCA">
      <w:pPr>
        <w:suppressAutoHyphens w:val="0"/>
        <w:autoSpaceDE w:val="0"/>
        <w:autoSpaceDN w:val="0"/>
        <w:adjustRightInd w:val="0"/>
        <w:jc w:val="both"/>
      </w:pPr>
      <w:r w:rsidRPr="00607336">
        <w:t>Välja kaevatud vanad r/b truubitorud tuleb rekonstrueeritavalt alalt ära vedada ja utiliseerida.</w:t>
      </w:r>
    </w:p>
    <w:p w14:paraId="2494F7C4" w14:textId="77777777" w:rsidR="00527275" w:rsidRDefault="003241ED" w:rsidP="009A7BBD">
      <w:pPr>
        <w:suppressAutoHyphens w:val="0"/>
        <w:autoSpaceDE w:val="0"/>
        <w:autoSpaceDN w:val="0"/>
        <w:adjustRightInd w:val="0"/>
        <w:jc w:val="both"/>
      </w:pPr>
      <w:r w:rsidRPr="00B93521">
        <w:rPr>
          <w:b/>
          <w:bCs/>
        </w:rPr>
        <w:t>Raba</w:t>
      </w:r>
      <w:r w:rsidR="00861036" w:rsidRPr="00B93521">
        <w:rPr>
          <w:b/>
          <w:bCs/>
        </w:rPr>
        <w:t xml:space="preserve"> tee (</w:t>
      </w:r>
      <w:r w:rsidRPr="00B93521">
        <w:rPr>
          <w:b/>
          <w:bCs/>
        </w:rPr>
        <w:t>0,3</w:t>
      </w:r>
      <w:r w:rsidR="00861036" w:rsidRPr="00B93521">
        <w:rPr>
          <w:b/>
          <w:bCs/>
        </w:rPr>
        <w:t xml:space="preserve"> km)</w:t>
      </w:r>
      <w:r w:rsidR="00A30D45" w:rsidRPr="00B93521">
        <w:t xml:space="preserve"> </w:t>
      </w:r>
      <w:r w:rsidR="00144950" w:rsidRPr="00B93521">
        <w:t>rekonstrueeri</w:t>
      </w:r>
      <w:r w:rsidR="004A1BE7" w:rsidRPr="00B93521">
        <w:t>ta</w:t>
      </w:r>
      <w:r w:rsidR="0003087F" w:rsidRPr="00B93521">
        <w:t xml:space="preserve">v </w:t>
      </w:r>
      <w:r w:rsidR="00B93521" w:rsidRPr="00B93521">
        <w:t>algab Vändra - Lokuta - Lelle kõrvalmaanteelt (19246) ja lõppeb kvartalite VD118 ja VD119 vaheliste eraldiste 12 ja 32 piiril. Tee algusesse ehitatakse Transpordiameti nõuetele vastav ristumiskoht ja lõppu L-kujuline tagasipööramis</w:t>
      </w:r>
      <w:r w:rsidR="00B93521">
        <w:t>e</w:t>
      </w:r>
      <w:r w:rsidR="00B93521" w:rsidRPr="00B93521">
        <w:t>koht.</w:t>
      </w:r>
      <w:r w:rsidR="00C657B7" w:rsidRPr="00B93521">
        <w:t xml:space="preserve"> </w:t>
      </w:r>
    </w:p>
    <w:p w14:paraId="7C741D50" w14:textId="5491E857" w:rsidR="009A7BBD" w:rsidRDefault="009A7BBD" w:rsidP="009A7BBD">
      <w:pPr>
        <w:suppressAutoHyphens w:val="0"/>
        <w:autoSpaceDE w:val="0"/>
        <w:autoSpaceDN w:val="0"/>
        <w:adjustRightInd w:val="0"/>
        <w:jc w:val="both"/>
      </w:pPr>
      <w:r>
        <w:t>Raba teel ehitatakse katend 4,5 - 10cm segu 0/32mm (Pos 6) - 20cm segu 0/63mm (Pos 3</w:t>
      </w:r>
      <w:r w:rsidR="00527275">
        <w:t xml:space="preserve"> või 4</w:t>
      </w:r>
      <w:r>
        <w:t xml:space="preserve">) - geotekstiil </w:t>
      </w:r>
      <w:r w:rsidR="00527275" w:rsidRPr="00527275">
        <w:t>(Deklareeritud tõmbetugevus MD/CMD ≥20 kN/m, 5,0 m lai, mitte kootud kangas)</w:t>
      </w:r>
      <w:r>
        <w:t xml:space="preserve">. Tee koguulatuses kasutatakse geotekstiili </w:t>
      </w:r>
      <w:r w:rsidR="00527275" w:rsidRPr="00527275">
        <w:t>(Deklareeritud tõmbetugevus MD/CMD ≥20 kN/m, 5,0 m lai, mitte kootud kangas)</w:t>
      </w:r>
      <w:r>
        <w:t xml:space="preserve">, et vältida pinnaste segunemist. Raba tee mulle töödeldakse profiili, teekraed likvideeritakse ja mulle tihendatakse. </w:t>
      </w:r>
    </w:p>
    <w:p w14:paraId="3CBCCB7B" w14:textId="41219855" w:rsidR="009A7BBD" w:rsidRPr="005C3CE3" w:rsidRDefault="009A7BBD" w:rsidP="009A7BBD">
      <w:pPr>
        <w:suppressAutoHyphens w:val="0"/>
        <w:autoSpaceDE w:val="0"/>
        <w:autoSpaceDN w:val="0"/>
        <w:adjustRightInd w:val="0"/>
        <w:jc w:val="both"/>
      </w:pPr>
      <w:r>
        <w:t xml:space="preserve">Raba teele ehitatakse Vändra - Lokuta - Lelle kõrvalmaanteelt (19246) mahasõidukoht vastavalt </w:t>
      </w:r>
      <w:r w:rsidRPr="005C3CE3">
        <w:t>Teelahendused OÜ tööle nr. PP-23-01-01 „Pärnu maakond, Põhja-Pärnumaa vald, Kobra küla riigitee 19246 Vändra – Lokuta – Lelle km 5,792 ja Raba tee (9300511) ristumiskoha rekonstrueerimise põhiprojekt“.</w:t>
      </w:r>
    </w:p>
    <w:p w14:paraId="235AEBDB" w14:textId="77777777" w:rsidR="005C3CE3" w:rsidRDefault="00BC5108" w:rsidP="00BC5108">
      <w:pPr>
        <w:jc w:val="both"/>
      </w:pPr>
      <w:r w:rsidRPr="005C3CE3">
        <w:t>Ettenähtud on rajada mahasõidu</w:t>
      </w:r>
      <w:r w:rsidR="005C3CE3" w:rsidRPr="005C3CE3">
        <w:t>koht Raba teele – riigiteelt nr 19246 Vändra – Lokuta – Lelle km 5,792 paremale.</w:t>
      </w:r>
    </w:p>
    <w:p w14:paraId="4305EFC7" w14:textId="19D5BCBB" w:rsidR="00BC5108" w:rsidRPr="00737E04" w:rsidRDefault="007B29F5" w:rsidP="00737E04">
      <w:pPr>
        <w:jc w:val="both"/>
      </w:pPr>
      <w:r>
        <w:t xml:space="preserve">Mahasõit </w:t>
      </w:r>
      <w:r w:rsidRPr="00737E04">
        <w:t>ehitatakse riigitee nr 19246 Vändra – Lokuta – Lelle km 5,792 olemasolevaga</w:t>
      </w:r>
      <w:r w:rsidR="00737E04">
        <w:t xml:space="preserve"> </w:t>
      </w:r>
      <w:r w:rsidRPr="00737E04">
        <w:t xml:space="preserve">samale kohale </w:t>
      </w:r>
      <w:r w:rsidR="00BC5108" w:rsidRPr="00737E04">
        <w:t xml:space="preserve">riigiteega </w:t>
      </w:r>
      <w:r w:rsidRPr="00737E04">
        <w:t>11</w:t>
      </w:r>
      <w:r w:rsidR="00BC5108" w:rsidRPr="00737E04">
        <w:t xml:space="preserve">0° all. </w:t>
      </w:r>
      <w:r w:rsidR="00737E04" w:rsidRPr="00737E04">
        <w:t>Mahasõidukoha ümber on ca 25</w:t>
      </w:r>
      <w:r w:rsidR="00737E04">
        <w:t xml:space="preserve"> </w:t>
      </w:r>
      <w:r w:rsidR="00737E04" w:rsidRPr="00737E04">
        <w:t>cm paksune huumuskiht ja aluspinnaseks on liivsavi. Teepeenrad on rohtunud. Ristumiskoha</w:t>
      </w:r>
      <w:r w:rsidR="00737E04">
        <w:t xml:space="preserve"> </w:t>
      </w:r>
      <w:r w:rsidR="00737E04" w:rsidRPr="00737E04">
        <w:t xml:space="preserve">piirkonnas asuvad </w:t>
      </w:r>
      <w:proofErr w:type="spellStart"/>
      <w:r w:rsidR="00737E04" w:rsidRPr="00737E04">
        <w:lastRenderedPageBreak/>
        <w:t>olekasolevad</w:t>
      </w:r>
      <w:proofErr w:type="spellEnd"/>
      <w:r w:rsidR="00737E04" w:rsidRPr="00737E04">
        <w:t xml:space="preserve"> kraavid. Ristumiskoha all asub </w:t>
      </w:r>
      <w:proofErr w:type="spellStart"/>
      <w:r w:rsidR="00737E04" w:rsidRPr="00737E04">
        <w:t>ol.ol.mahasõidu</w:t>
      </w:r>
      <w:proofErr w:type="spellEnd"/>
      <w:r w:rsidR="00737E04" w:rsidRPr="00737E04">
        <w:t xml:space="preserve"> Ø500mm</w:t>
      </w:r>
      <w:r w:rsidR="00737E04">
        <w:t xml:space="preserve"> </w:t>
      </w:r>
      <w:r w:rsidR="00737E04" w:rsidRPr="00737E04">
        <w:t>betoontruup. Raba tee ristumiskoha projektalal olemasolevad tehnovõrgud puuduvad.</w:t>
      </w:r>
    </w:p>
    <w:p w14:paraId="5176A7C1" w14:textId="77777777" w:rsidR="001078F4" w:rsidRDefault="001078F4" w:rsidP="001078F4">
      <w:pPr>
        <w:jc w:val="both"/>
      </w:pPr>
      <w:r>
        <w:t xml:space="preserve">Ristumiskoha </w:t>
      </w:r>
      <w:proofErr w:type="spellStart"/>
      <w:r>
        <w:t>pikikalle</w:t>
      </w:r>
      <w:proofErr w:type="spellEnd"/>
      <w:r>
        <w:t xml:space="preserve"> Raba teel on 2,0%. Juurdepääsuteele on</w:t>
      </w:r>
    </w:p>
    <w:p w14:paraId="500E8362" w14:textId="77777777" w:rsidR="001078F4" w:rsidRDefault="001078F4" w:rsidP="001078F4">
      <w:pPr>
        <w:jc w:val="both"/>
      </w:pPr>
      <w:r>
        <w:t>ettenähtud kahepoolse põikkaldega 2,5%-</w:t>
      </w:r>
      <w:proofErr w:type="spellStart"/>
      <w:r>
        <w:t>ne</w:t>
      </w:r>
      <w:proofErr w:type="spellEnd"/>
      <w:r>
        <w:t xml:space="preserve"> a/b kate ning 3,0%-</w:t>
      </w:r>
      <w:proofErr w:type="spellStart"/>
      <w:r>
        <w:t>ne</w:t>
      </w:r>
      <w:proofErr w:type="spellEnd"/>
      <w:r>
        <w:t xml:space="preserve"> kahepoolse põikkaldega</w:t>
      </w:r>
    </w:p>
    <w:p w14:paraId="55CC874C" w14:textId="57D3327F" w:rsidR="00BC5108" w:rsidRPr="00CC5658" w:rsidRDefault="001078F4" w:rsidP="001078F4">
      <w:pPr>
        <w:jc w:val="both"/>
      </w:pPr>
      <w:r w:rsidRPr="00CC5658">
        <w:t>kruuskate.</w:t>
      </w:r>
    </w:p>
    <w:p w14:paraId="226F5EEE" w14:textId="0FFEC26E" w:rsidR="00BC5108" w:rsidRPr="00CC5658" w:rsidRDefault="001078F4" w:rsidP="00BC5108">
      <w:pPr>
        <w:jc w:val="both"/>
      </w:pPr>
      <w:r w:rsidRPr="00CC5658">
        <w:t>Raba</w:t>
      </w:r>
      <w:r w:rsidR="00BC5108" w:rsidRPr="00CC5658">
        <w:t xml:space="preserve"> tee juurdepääsuteede asfaltbetoon kate rajatakse järgmiselt: </w:t>
      </w:r>
    </w:p>
    <w:p w14:paraId="25998EA7" w14:textId="77777777" w:rsidR="00BC5108" w:rsidRPr="00CC5658" w:rsidRDefault="00BC5108" w:rsidP="00BC5108">
      <w:pPr>
        <w:pStyle w:val="Loendilik"/>
        <w:numPr>
          <w:ilvl w:val="0"/>
          <w:numId w:val="25"/>
        </w:numPr>
        <w:jc w:val="both"/>
      </w:pPr>
      <w:r w:rsidRPr="00CC5658">
        <w:t xml:space="preserve">Tihe kuum asfaltbetoon AC 12 surf </w:t>
      </w:r>
      <w:r w:rsidRPr="00CC5658">
        <w:tab/>
      </w:r>
      <w:r w:rsidRPr="00CC5658">
        <w:tab/>
      </w:r>
      <w:r w:rsidRPr="00CC5658">
        <w:tab/>
      </w:r>
      <w:r w:rsidRPr="00CC5658">
        <w:tab/>
      </w:r>
      <w:r w:rsidRPr="00CC5658">
        <w:tab/>
        <w:t>h=9 cm</w:t>
      </w:r>
    </w:p>
    <w:p w14:paraId="0F026D5E" w14:textId="77777777" w:rsidR="00BC5108" w:rsidRPr="00CC5658" w:rsidRDefault="00BC5108" w:rsidP="00BC5108">
      <w:pPr>
        <w:pStyle w:val="Loendilik"/>
        <w:numPr>
          <w:ilvl w:val="0"/>
          <w:numId w:val="25"/>
        </w:numPr>
        <w:jc w:val="both"/>
      </w:pPr>
      <w:r w:rsidRPr="00CC5658">
        <w:t xml:space="preserve">Kiilutud paekillustik </w:t>
      </w:r>
      <w:proofErr w:type="spellStart"/>
      <w:r w:rsidRPr="00CC5658">
        <w:t>fr</w:t>
      </w:r>
      <w:proofErr w:type="spellEnd"/>
      <w:r w:rsidRPr="00CC5658">
        <w:t xml:space="preserve"> 32/63 </w:t>
      </w:r>
      <w:r w:rsidRPr="00CC5658">
        <w:tab/>
      </w:r>
      <w:r w:rsidRPr="00CC5658">
        <w:tab/>
      </w:r>
      <w:r w:rsidRPr="00CC5658">
        <w:tab/>
      </w:r>
      <w:r w:rsidRPr="00CC5658">
        <w:tab/>
      </w:r>
      <w:r w:rsidRPr="00CC5658">
        <w:tab/>
        <w:t>h=20 cm</w:t>
      </w:r>
    </w:p>
    <w:p w14:paraId="6B2A7AAD" w14:textId="77777777" w:rsidR="00BC5108" w:rsidRPr="00CC5658" w:rsidRDefault="00BC5108" w:rsidP="00BC5108">
      <w:pPr>
        <w:pStyle w:val="Loendilik"/>
        <w:numPr>
          <w:ilvl w:val="0"/>
          <w:numId w:val="25"/>
        </w:numPr>
        <w:jc w:val="both"/>
      </w:pPr>
      <w:r w:rsidRPr="00CC5658">
        <w:t>Geotekstiil (Deklareeritud tõmbetugevus MD/CMD ≥20 kN/m, 5,0 m lai, mittekootud)</w:t>
      </w:r>
    </w:p>
    <w:p w14:paraId="57B11C48" w14:textId="77777777" w:rsidR="00BC5108" w:rsidRPr="00CC5658" w:rsidRDefault="00BC5108" w:rsidP="00BC5108">
      <w:pPr>
        <w:pStyle w:val="Loendilik"/>
        <w:numPr>
          <w:ilvl w:val="0"/>
          <w:numId w:val="25"/>
        </w:numPr>
        <w:jc w:val="both"/>
      </w:pPr>
      <w:r w:rsidRPr="00CC5658">
        <w:t xml:space="preserve">Dreenkiht </w:t>
      </w:r>
      <w:r w:rsidRPr="00CC5658">
        <w:tab/>
      </w:r>
      <w:r w:rsidRPr="00CC5658">
        <w:tab/>
      </w:r>
      <w:r w:rsidRPr="00CC5658">
        <w:tab/>
      </w:r>
      <w:r w:rsidRPr="00CC5658">
        <w:tab/>
      </w:r>
      <w:r w:rsidRPr="00CC5658">
        <w:tab/>
      </w:r>
      <w:r w:rsidRPr="00CC5658">
        <w:tab/>
      </w:r>
      <w:r w:rsidRPr="00CC5658">
        <w:tab/>
      </w:r>
      <w:r w:rsidRPr="00CC5658">
        <w:tab/>
        <w:t>h=20 cm</w:t>
      </w:r>
    </w:p>
    <w:p w14:paraId="481B2CBE" w14:textId="6CC6A7FD" w:rsidR="00866C3A" w:rsidRPr="00CC5658" w:rsidRDefault="00866C3A" w:rsidP="00BC5108">
      <w:pPr>
        <w:pStyle w:val="Loendilik"/>
        <w:numPr>
          <w:ilvl w:val="0"/>
          <w:numId w:val="25"/>
        </w:numPr>
        <w:jc w:val="both"/>
      </w:pPr>
      <w:r w:rsidRPr="00CC5658">
        <w:t>Täitepinnas (</w:t>
      </w:r>
      <w:proofErr w:type="spellStart"/>
      <w:r w:rsidRPr="00CC5658">
        <w:t>dreenivus</w:t>
      </w:r>
      <w:proofErr w:type="spellEnd"/>
      <w:r w:rsidRPr="00CC5658">
        <w:t xml:space="preserve"> minimaalselt 0,5m/</w:t>
      </w:r>
      <w:proofErr w:type="spellStart"/>
      <w:r w:rsidRPr="00CC5658">
        <w:t>ööp</w:t>
      </w:r>
      <w:proofErr w:type="spellEnd"/>
      <w:r w:rsidRPr="00CC5658">
        <w:t xml:space="preserve">) </w:t>
      </w:r>
      <w:r w:rsidRPr="00CC5658">
        <w:tab/>
      </w:r>
      <w:r w:rsidRPr="00CC5658">
        <w:tab/>
      </w:r>
      <w:r w:rsidRPr="00CC5658">
        <w:tab/>
        <w:t>h=</w:t>
      </w:r>
      <w:r w:rsidRPr="00CC5658">
        <w:rPr>
          <w:vertAlign w:val="subscript"/>
        </w:rPr>
        <w:t>min</w:t>
      </w:r>
      <w:r w:rsidRPr="00CC5658">
        <w:t>20cm</w:t>
      </w:r>
    </w:p>
    <w:p w14:paraId="4096E37A" w14:textId="46C6329A" w:rsidR="00BC5108" w:rsidRPr="00CC5658" w:rsidRDefault="00BC5108" w:rsidP="00BC5108">
      <w:pPr>
        <w:pStyle w:val="Loendilik"/>
        <w:numPr>
          <w:ilvl w:val="0"/>
          <w:numId w:val="25"/>
        </w:numPr>
        <w:jc w:val="both"/>
      </w:pPr>
      <w:r w:rsidRPr="00CC5658">
        <w:t xml:space="preserve">Aluspinnas – </w:t>
      </w:r>
      <w:r w:rsidR="00703745" w:rsidRPr="00CC5658">
        <w:t>liivsavi</w:t>
      </w:r>
    </w:p>
    <w:p w14:paraId="03CF21E2" w14:textId="59D86126" w:rsidR="00BC5108" w:rsidRPr="00CC5658" w:rsidRDefault="00CC5658" w:rsidP="00BC5108">
      <w:pPr>
        <w:tabs>
          <w:tab w:val="left" w:pos="284"/>
        </w:tabs>
        <w:suppressAutoHyphens w:val="0"/>
        <w:autoSpaceDE w:val="0"/>
        <w:autoSpaceDN w:val="0"/>
        <w:adjustRightInd w:val="0"/>
        <w:jc w:val="both"/>
      </w:pPr>
      <w:r w:rsidRPr="00CC5658">
        <w:t>Raba tee j</w:t>
      </w:r>
      <w:r w:rsidR="00BC5108" w:rsidRPr="00CC5658">
        <w:t>uurdepääsutee kruuskate rajatakse järgmiselt:</w:t>
      </w:r>
    </w:p>
    <w:p w14:paraId="3C538BBB" w14:textId="5A73A83C" w:rsidR="00BC5108" w:rsidRPr="00CC5658" w:rsidRDefault="00BC5108" w:rsidP="00BC5108">
      <w:pPr>
        <w:pStyle w:val="Loendilik"/>
        <w:numPr>
          <w:ilvl w:val="0"/>
          <w:numId w:val="26"/>
        </w:numPr>
        <w:tabs>
          <w:tab w:val="left" w:pos="284"/>
        </w:tabs>
        <w:suppressAutoHyphens w:val="0"/>
        <w:autoSpaceDE w:val="0"/>
        <w:autoSpaceDN w:val="0"/>
        <w:adjustRightInd w:val="0"/>
        <w:jc w:val="both"/>
      </w:pPr>
      <w:r w:rsidRPr="00CC5658">
        <w:t>Purustatud kruus (positsioon nr 6)</w:t>
      </w:r>
      <w:r w:rsidRPr="00CC5658">
        <w:tab/>
      </w:r>
      <w:r w:rsidRPr="00CC5658">
        <w:tab/>
        <w:t xml:space="preserve"> </w:t>
      </w:r>
      <w:r w:rsidRPr="00CC5658">
        <w:tab/>
      </w:r>
      <w:r w:rsidRPr="00CC5658">
        <w:tab/>
      </w:r>
      <w:r w:rsidRPr="00CC5658">
        <w:tab/>
        <w:t>h=1</w:t>
      </w:r>
      <w:r w:rsidR="00703745" w:rsidRPr="00CC5658">
        <w:t>2</w:t>
      </w:r>
      <w:r w:rsidRPr="00CC5658">
        <w:t xml:space="preserve">cm </w:t>
      </w:r>
    </w:p>
    <w:p w14:paraId="6C245A59" w14:textId="132362CE" w:rsidR="00BC5108" w:rsidRPr="00CC5658" w:rsidRDefault="00805173" w:rsidP="00BC5108">
      <w:pPr>
        <w:pStyle w:val="Loendilik"/>
        <w:numPr>
          <w:ilvl w:val="0"/>
          <w:numId w:val="26"/>
        </w:numPr>
        <w:tabs>
          <w:tab w:val="left" w:pos="284"/>
        </w:tabs>
        <w:suppressAutoHyphens w:val="0"/>
        <w:autoSpaceDE w:val="0"/>
        <w:autoSpaceDN w:val="0"/>
        <w:adjustRightInd w:val="0"/>
        <w:jc w:val="both"/>
      </w:pPr>
      <w:r w:rsidRPr="00CC5658">
        <w:t>Kruusalus (segu 0/63mm (Pos 3 või 4))</w:t>
      </w:r>
      <w:r w:rsidR="00BC5108" w:rsidRPr="00CC5658">
        <w:tab/>
      </w:r>
      <w:r w:rsidR="00BC5108" w:rsidRPr="00CC5658">
        <w:tab/>
      </w:r>
      <w:r w:rsidR="00BC5108" w:rsidRPr="00CC5658">
        <w:tab/>
      </w:r>
      <w:r w:rsidR="00BC5108" w:rsidRPr="00CC5658">
        <w:tab/>
        <w:t>h=</w:t>
      </w:r>
      <w:r w:rsidR="00BC5108" w:rsidRPr="00CC5658">
        <w:rPr>
          <w:vertAlign w:val="subscript"/>
        </w:rPr>
        <w:t>min</w:t>
      </w:r>
      <w:r w:rsidR="00BC5108" w:rsidRPr="00CC5658">
        <w:t>20cm</w:t>
      </w:r>
    </w:p>
    <w:p w14:paraId="49AB0B3B" w14:textId="77777777" w:rsidR="00BC5108" w:rsidRPr="00CC5658" w:rsidRDefault="00BC5108" w:rsidP="00BC5108">
      <w:pPr>
        <w:pStyle w:val="Loendilik"/>
        <w:numPr>
          <w:ilvl w:val="0"/>
          <w:numId w:val="26"/>
        </w:numPr>
        <w:jc w:val="both"/>
      </w:pPr>
      <w:r w:rsidRPr="00CC5658">
        <w:t>Geotekstiil (Deklareeritud tõmbetugevus MD/CMD ≥20 kN/m, 5,0 m lai, mittekootud)</w:t>
      </w:r>
    </w:p>
    <w:p w14:paraId="41DABCDC" w14:textId="77777777" w:rsidR="00BC5108" w:rsidRPr="00CC5658" w:rsidRDefault="00BC5108" w:rsidP="00BC5108">
      <w:pPr>
        <w:pStyle w:val="Loendilik"/>
        <w:numPr>
          <w:ilvl w:val="0"/>
          <w:numId w:val="26"/>
        </w:numPr>
        <w:tabs>
          <w:tab w:val="left" w:pos="284"/>
        </w:tabs>
        <w:suppressAutoHyphens w:val="0"/>
        <w:autoSpaceDE w:val="0"/>
        <w:autoSpaceDN w:val="0"/>
        <w:adjustRightInd w:val="0"/>
        <w:jc w:val="both"/>
      </w:pPr>
      <w:r w:rsidRPr="00CC5658">
        <w:t>Täitepinnas (</w:t>
      </w:r>
      <w:proofErr w:type="spellStart"/>
      <w:r w:rsidRPr="00CC5658">
        <w:t>dreenivus</w:t>
      </w:r>
      <w:proofErr w:type="spellEnd"/>
      <w:r w:rsidRPr="00CC5658">
        <w:t xml:space="preserve"> minimaalselt 0,5m/</w:t>
      </w:r>
      <w:proofErr w:type="spellStart"/>
      <w:r w:rsidRPr="00CC5658">
        <w:t>ööp</w:t>
      </w:r>
      <w:proofErr w:type="spellEnd"/>
      <w:r w:rsidRPr="00CC5658">
        <w:t>)</w:t>
      </w:r>
      <w:r w:rsidRPr="00CC5658">
        <w:tab/>
        <w:t xml:space="preserve">  </w:t>
      </w:r>
      <w:r w:rsidRPr="00CC5658">
        <w:tab/>
      </w:r>
      <w:r w:rsidRPr="00CC5658">
        <w:tab/>
        <w:t>vajadusel</w:t>
      </w:r>
    </w:p>
    <w:p w14:paraId="1AC2ECDD" w14:textId="543A2A75" w:rsidR="00090586" w:rsidRPr="00B75C24" w:rsidRDefault="00CC5658" w:rsidP="00BC5108">
      <w:pPr>
        <w:suppressAutoHyphens w:val="0"/>
        <w:autoSpaceDE w:val="0"/>
        <w:autoSpaceDN w:val="0"/>
        <w:adjustRightInd w:val="0"/>
        <w:jc w:val="both"/>
      </w:pPr>
      <w:r w:rsidRPr="00B75C24">
        <w:t>Raba</w:t>
      </w:r>
      <w:r w:rsidR="00BC5108" w:rsidRPr="00B75C24">
        <w:t xml:space="preserve"> tee ristumiskohal asuvad olemasolevad riigitee külgkraavid ja mahasõidu Ø</w:t>
      </w:r>
      <w:r w:rsidRPr="00B75C24">
        <w:t>5</w:t>
      </w:r>
      <w:r w:rsidR="00BC5108" w:rsidRPr="00B75C24">
        <w:t>00mm betoontruup. Mahasõidutee alla paigaldatakse uus Ø</w:t>
      </w:r>
      <w:r w:rsidRPr="00B75C24">
        <w:t>5</w:t>
      </w:r>
      <w:r w:rsidR="00BC5108" w:rsidRPr="00B75C24">
        <w:t>00mm plasttruup. Olemasolev mahasõidu Ø</w:t>
      </w:r>
      <w:r w:rsidRPr="00B75C24">
        <w:t>5</w:t>
      </w:r>
      <w:r w:rsidR="00BC5108" w:rsidRPr="00B75C24">
        <w:t xml:space="preserve">00mm </w:t>
      </w:r>
      <w:r w:rsidRPr="00B75C24">
        <w:t>betoontruup</w:t>
      </w:r>
      <w:r w:rsidR="00BC5108" w:rsidRPr="00B75C24">
        <w:t xml:space="preserve"> on ettenähtud likvideerida. Olemasolevad kraavid tuleb puhastada/profileerida ja uued kraavid tuleb kaevata vastavalt plaanilahenduses näidatud ulatuses. Truubi sisse- ja väljavoolud tuleb kindlustada munakivisillutisega geotekstiilil, sisse ja väljavoolu kohal ka kraavi põhjad – antud tööd kuuluvad lahutamatu osana truupide ehituse juurde ning ei leia kajastamist eraldi mahtudes.</w:t>
      </w:r>
    </w:p>
    <w:p w14:paraId="31D70DBE" w14:textId="5642C7AB" w:rsidR="009A7BBD" w:rsidRDefault="009A7BBD" w:rsidP="009A7BBD">
      <w:pPr>
        <w:suppressAutoHyphens w:val="0"/>
        <w:autoSpaceDE w:val="0"/>
        <w:autoSpaceDN w:val="0"/>
        <w:adjustRightInd w:val="0"/>
        <w:jc w:val="both"/>
      </w:pPr>
      <w:r w:rsidRPr="00B75C24">
        <w:t>L-kujuline tagasipööramis</w:t>
      </w:r>
      <w:r w:rsidR="0081373B" w:rsidRPr="00B75C24">
        <w:t>e</w:t>
      </w:r>
      <w:r w:rsidRPr="00B75C24">
        <w:t>koht ehitatakse Raba tee pk. 3 analoogselt rekonstrueeritava tee kattega: kulumiskihiga 10 cm segu 0/32 (Pos 6) 20 cm kruusalusel segu 0/63mm (Pos 3</w:t>
      </w:r>
      <w:r w:rsidR="0081373B" w:rsidRPr="00B75C24">
        <w:t xml:space="preserve"> või 4</w:t>
      </w:r>
      <w:r w:rsidRPr="00B75C24">
        <w:t xml:space="preserve">) geotekstiilil </w:t>
      </w:r>
      <w:r w:rsidR="0081373B" w:rsidRPr="00B75C24">
        <w:t>(Deklareeritud tõmbetugevus</w:t>
      </w:r>
      <w:r w:rsidR="0081373B" w:rsidRPr="0081373B">
        <w:t xml:space="preserve"> MD/CMD ≥20 kN/m, 5,0 m lai, mitte kootud kangas)</w:t>
      </w:r>
      <w:r>
        <w:t xml:space="preserve">. </w:t>
      </w:r>
    </w:p>
    <w:p w14:paraId="1A2488EA" w14:textId="09B304B0" w:rsidR="00376D3B" w:rsidRPr="008F4F7D" w:rsidRDefault="009A7BBD" w:rsidP="009A7BBD">
      <w:pPr>
        <w:suppressAutoHyphens w:val="0"/>
        <w:autoSpaceDE w:val="0"/>
        <w:autoSpaceDN w:val="0"/>
        <w:adjustRightInd w:val="0"/>
        <w:jc w:val="both"/>
      </w:pPr>
      <w:r>
        <w:t xml:space="preserve">Mahasõidukohad metsaalale rajatakse tüüp M3 </w:t>
      </w:r>
      <w:r w:rsidR="0081373B">
        <w:t xml:space="preserve">(2tk) </w:t>
      </w:r>
      <w:r>
        <w:t>(L=10m, R=10m). Mahasõidukohad M3 ehitatakse Raba teel tüsedusega 30 cm segu 0/63mm (Pos 3</w:t>
      </w:r>
      <w:r w:rsidR="0081373B">
        <w:t xml:space="preserve"> või 4</w:t>
      </w:r>
      <w:r>
        <w:t xml:space="preserve">) geotekstiilil </w:t>
      </w:r>
      <w:r w:rsidR="00527275" w:rsidRPr="00527275">
        <w:t>(Deklareeritud tõmbetugevus MD/CMD ≥20 kN/m, 5,0 m lai, mitte kootud kangas</w:t>
      </w:r>
      <w:r w:rsidR="00527275" w:rsidRPr="0081373B">
        <w:t>)</w:t>
      </w:r>
      <w:r w:rsidRPr="0081373B">
        <w:t xml:space="preserve">. </w:t>
      </w:r>
      <w:r w:rsidR="00624C8A" w:rsidRPr="0081373B">
        <w:t>Tee rajatised on ette nähtud rajada tuginedes Põllumajandusministeeriumi trükisele “Maaparandusrajatiste tüüpjoonised” (Tallinn 2013 ja 2019).</w:t>
      </w:r>
    </w:p>
    <w:p w14:paraId="63D534D2" w14:textId="77777777" w:rsidR="006C3960" w:rsidRPr="008232F3" w:rsidRDefault="006C3960" w:rsidP="006C3960">
      <w:pPr>
        <w:suppressAutoHyphens w:val="0"/>
        <w:autoSpaceDE w:val="0"/>
        <w:autoSpaceDN w:val="0"/>
        <w:adjustRightInd w:val="0"/>
        <w:jc w:val="both"/>
      </w:pPr>
    </w:p>
    <w:p w14:paraId="293C4AAA" w14:textId="55B5417E" w:rsidR="003B1DC3" w:rsidRDefault="00385166" w:rsidP="00605551">
      <w:pPr>
        <w:suppressAutoHyphens w:val="0"/>
        <w:autoSpaceDE w:val="0"/>
        <w:autoSpaceDN w:val="0"/>
        <w:adjustRightInd w:val="0"/>
        <w:jc w:val="both"/>
      </w:pPr>
      <w:r>
        <w:t>T</w:t>
      </w:r>
      <w:r w:rsidR="003B1DC3" w:rsidRPr="003B1DC3">
        <w:t>ee</w:t>
      </w:r>
      <w:r w:rsidR="00295CC3" w:rsidRPr="008232F3">
        <w:t xml:space="preserve"> </w:t>
      </w:r>
      <w:bookmarkStart w:id="3" w:name="_Hlk218007353"/>
      <w:r w:rsidR="00295CC3" w:rsidRPr="008232F3">
        <w:t>ristumiskohtadele paigaldatakse liiklusmärgid nr</w:t>
      </w:r>
      <w:r w:rsidR="00295CC3" w:rsidRPr="00E4780B">
        <w:t xml:space="preserve"> 221 "Anna teed" komplekt koos eelteavitusmärgiga 221+811 ja liiklusmärk nr 644 "Tee nimetus" (2tk). Avalikult teelt</w:t>
      </w:r>
      <w:r w:rsidR="00295CC3" w:rsidRPr="00DF28B2">
        <w:t xml:space="preserve"> rekonstrueeritavale teele liikumisel paigaldatakse tee algusese liiklusmärk nr 341 "Massipiirang" komplekt koos lisateatetahvliga 891b "Välja arvatud RMK loal".</w:t>
      </w:r>
      <w:bookmarkEnd w:id="3"/>
      <w:r w:rsidR="003B1DC3">
        <w:t xml:space="preserve"> </w:t>
      </w:r>
    </w:p>
    <w:p w14:paraId="42B268A5" w14:textId="77777777" w:rsidR="00605551" w:rsidRPr="00B81215" w:rsidRDefault="00605551" w:rsidP="00605551">
      <w:pPr>
        <w:suppressAutoHyphens w:val="0"/>
        <w:autoSpaceDE w:val="0"/>
        <w:autoSpaceDN w:val="0"/>
        <w:adjustRightInd w:val="0"/>
        <w:jc w:val="both"/>
        <w:rPr>
          <w:highlight w:val="yellow"/>
        </w:rPr>
      </w:pPr>
    </w:p>
    <w:p w14:paraId="51655F60" w14:textId="1846B0E3" w:rsidR="00605551" w:rsidRPr="00295CC3" w:rsidRDefault="00605551" w:rsidP="00605551">
      <w:pPr>
        <w:suppressAutoHyphens w:val="0"/>
        <w:autoSpaceDE w:val="0"/>
        <w:autoSpaceDN w:val="0"/>
        <w:adjustRightInd w:val="0"/>
        <w:jc w:val="both"/>
      </w:pPr>
      <w:r w:rsidRPr="00295CC3">
        <w:t>Ehitusobjektil peab kogu ehituse aja olema tagatud ajakohane ajutine liikluskorraldus vastavalt teostatavatele töödele tuleb paigaldada teedele ajutised liiklusmärgid nr 158 „Teetööd“, nr 331 „Sissesõidu keeld”, nr 552 „Umbtee” ja avalikult kasutatavatel teedel tööde tegemiseks nõutavad liiklusskeemi kohased märgid ning lisaks kõik muud juhtumi põhised vajalikud ajutised liiklusmärgid.</w:t>
      </w:r>
    </w:p>
    <w:p w14:paraId="50A91696" w14:textId="77777777" w:rsidR="000D0797" w:rsidRPr="00295CC3" w:rsidRDefault="000D0797" w:rsidP="000D0797">
      <w:pPr>
        <w:suppressAutoHyphens w:val="0"/>
        <w:autoSpaceDE w:val="0"/>
        <w:autoSpaceDN w:val="0"/>
        <w:adjustRightInd w:val="0"/>
        <w:jc w:val="both"/>
        <w:rPr>
          <w:lang w:eastAsia="et-EE"/>
        </w:rPr>
      </w:pPr>
    </w:p>
    <w:p w14:paraId="10EC5B7A" w14:textId="77777777" w:rsidR="00226F32" w:rsidRPr="00295CC3" w:rsidRDefault="00226F32" w:rsidP="00226F32">
      <w:pPr>
        <w:suppressAutoHyphens w:val="0"/>
        <w:autoSpaceDE w:val="0"/>
        <w:autoSpaceDN w:val="0"/>
        <w:adjustRightInd w:val="0"/>
        <w:jc w:val="both"/>
        <w:rPr>
          <w:color w:val="FF0000"/>
          <w:u w:val="single"/>
          <w:lang w:eastAsia="et-EE"/>
        </w:rPr>
      </w:pPr>
      <w:bookmarkStart w:id="4" w:name="_Hlk88829334"/>
      <w:r w:rsidRPr="00295CC3">
        <w:rPr>
          <w:color w:val="FF0000"/>
          <w:u w:val="single"/>
          <w:lang w:eastAsia="et-EE"/>
        </w:rPr>
        <w:t>Hankes tehtud muudatused võrreldes projektiga:</w:t>
      </w:r>
    </w:p>
    <w:p w14:paraId="567E039A" w14:textId="77777777" w:rsidR="00226F32" w:rsidRPr="00295CC3" w:rsidRDefault="00226F32" w:rsidP="00226F32">
      <w:pPr>
        <w:suppressAutoHyphens w:val="0"/>
        <w:autoSpaceDE w:val="0"/>
        <w:autoSpaceDN w:val="0"/>
        <w:adjustRightInd w:val="0"/>
        <w:jc w:val="both"/>
        <w:rPr>
          <w:color w:val="FF0000"/>
          <w:lang w:eastAsia="et-EE"/>
        </w:rPr>
      </w:pPr>
      <w:r w:rsidRPr="00295CC3">
        <w:rPr>
          <w:color w:val="FF0000"/>
          <w:lang w:eastAsia="et-EE"/>
        </w:rPr>
        <w:t>Ehituses kasutatakse erinevalt projektis toodud järgmisi erisusi:</w:t>
      </w:r>
    </w:p>
    <w:bookmarkEnd w:id="4"/>
    <w:p w14:paraId="3B5D2091" w14:textId="73DFB646" w:rsidR="00226F32" w:rsidRPr="00295CC3" w:rsidRDefault="00152435" w:rsidP="00AB062D">
      <w:pPr>
        <w:pStyle w:val="Loendilik"/>
        <w:numPr>
          <w:ilvl w:val="0"/>
          <w:numId w:val="3"/>
        </w:numPr>
        <w:tabs>
          <w:tab w:val="left" w:pos="-7371"/>
          <w:tab w:val="left" w:pos="284"/>
        </w:tabs>
        <w:suppressAutoHyphens w:val="0"/>
        <w:autoSpaceDE w:val="0"/>
        <w:autoSpaceDN w:val="0"/>
        <w:adjustRightInd w:val="0"/>
        <w:ind w:left="0" w:firstLine="0"/>
        <w:jc w:val="both"/>
        <w:rPr>
          <w:b/>
          <w:bCs/>
          <w:color w:val="FF0000"/>
          <w:lang w:eastAsia="et-EE"/>
        </w:rPr>
      </w:pPr>
      <w:r w:rsidRPr="00152435">
        <w:rPr>
          <w:color w:val="FF0000"/>
          <w:lang w:eastAsia="et-EE"/>
        </w:rPr>
        <w:lastRenderedPageBreak/>
        <w:t>Truubi otsakute vastuvõtu ajal peab see olema MP Tüüpjoonistes 2019 nõutud mati ulatuses ühtlaselt haljastatud (haljastuse vabasid kohtasid mis on suuremad kui 0,5m</w:t>
      </w:r>
      <w:r w:rsidRPr="006C3F1E">
        <w:rPr>
          <w:color w:val="FF0000"/>
          <w:vertAlign w:val="superscript"/>
          <w:lang w:eastAsia="et-EE"/>
        </w:rPr>
        <w:t>2</w:t>
      </w:r>
      <w:r w:rsidRPr="00152435">
        <w:rPr>
          <w:color w:val="FF0000"/>
          <w:lang w:eastAsia="et-EE"/>
        </w:rPr>
        <w:t xml:space="preserve"> ei või olla). Haljastuse kõrgus peab olema rohkem kui 10sm ja ei või olla üle 20sm (vastasel juhul tuleb teostada niitmine). Haljastuse saamiseks Tellija tehnilisi tingimusi ei sea. Nõuetekohase haljastuse puudumisel tuleb truubi otsak rajada kookosmatiga, 100% kookoskiududest (350 g/m2) ja mille siduselemendiks on </w:t>
      </w:r>
      <w:proofErr w:type="spellStart"/>
      <w:r w:rsidRPr="00152435">
        <w:rPr>
          <w:color w:val="FF0000"/>
          <w:lang w:eastAsia="et-EE"/>
        </w:rPr>
        <w:t>jute</w:t>
      </w:r>
      <w:proofErr w:type="spellEnd"/>
      <w:r w:rsidRPr="00152435">
        <w:rPr>
          <w:color w:val="FF0000"/>
          <w:lang w:eastAsia="et-EE"/>
        </w:rPr>
        <w:t xml:space="preserve"> nöör/võrk. Plastist ja muud analoogsetest lagunematutest materjalidest sidusnöörid/võrgud on keelatud. </w:t>
      </w:r>
      <w:r w:rsidR="00226F32" w:rsidRPr="00295CC3">
        <w:rPr>
          <w:color w:val="FF0000"/>
          <w:lang w:eastAsia="et-EE"/>
        </w:rPr>
        <w:t xml:space="preserve"> </w:t>
      </w:r>
      <w:r w:rsidR="00226F32" w:rsidRPr="00295CC3">
        <w:rPr>
          <w:b/>
          <w:bCs/>
          <w:color w:val="FF0000"/>
          <w:lang w:eastAsia="et-EE"/>
        </w:rPr>
        <w:t xml:space="preserve">Erosioonitõkke matid, mis sisaldavad </w:t>
      </w:r>
      <w:r w:rsidR="00226F32" w:rsidRPr="00295CC3">
        <w:rPr>
          <w:b/>
          <w:bCs/>
          <w:color w:val="FF0000"/>
          <w:u w:val="single"/>
          <w:lang w:eastAsia="et-EE"/>
        </w:rPr>
        <w:t xml:space="preserve">plastist </w:t>
      </w:r>
      <w:r w:rsidR="0020614C" w:rsidRPr="0020614C">
        <w:rPr>
          <w:b/>
          <w:bCs/>
          <w:color w:val="FF0000"/>
          <w:u w:val="single"/>
          <w:lang w:eastAsia="et-EE"/>
        </w:rPr>
        <w:t>ja muud analoogsetest lagunematutest materjalidest sidusnöörid/võrgud</w:t>
      </w:r>
      <w:r w:rsidR="00226F32" w:rsidRPr="00295CC3">
        <w:rPr>
          <w:b/>
          <w:bCs/>
          <w:color w:val="FF0000"/>
          <w:u w:val="single"/>
          <w:lang w:eastAsia="et-EE"/>
        </w:rPr>
        <w:t xml:space="preserve"> on keelatud.</w:t>
      </w:r>
    </w:p>
    <w:p w14:paraId="51D7469F" w14:textId="77777777" w:rsidR="00226F32" w:rsidRPr="00295CC3" w:rsidRDefault="00226F32" w:rsidP="00AB062D">
      <w:pPr>
        <w:pStyle w:val="Loendilik"/>
        <w:numPr>
          <w:ilvl w:val="0"/>
          <w:numId w:val="3"/>
        </w:numPr>
        <w:tabs>
          <w:tab w:val="left" w:pos="-7371"/>
          <w:tab w:val="left" w:pos="284"/>
        </w:tabs>
        <w:suppressAutoHyphens w:val="0"/>
        <w:autoSpaceDE w:val="0"/>
        <w:autoSpaceDN w:val="0"/>
        <w:adjustRightInd w:val="0"/>
        <w:ind w:left="0" w:firstLine="0"/>
        <w:jc w:val="both"/>
        <w:rPr>
          <w:color w:val="FF0000"/>
          <w:lang w:eastAsia="et-EE"/>
        </w:rPr>
      </w:pPr>
      <w:r w:rsidRPr="00295CC3">
        <w:rPr>
          <w:color w:val="FF0000"/>
          <w:lang w:eastAsia="et-EE"/>
        </w:rPr>
        <w:t xml:space="preserve">Projektis toodud truubi otsakute ja kivikindlustuste ehitamisel </w:t>
      </w:r>
      <w:r w:rsidRPr="00295CC3">
        <w:rPr>
          <w:b/>
          <w:bCs/>
          <w:color w:val="FF0000"/>
          <w:u w:val="single"/>
          <w:lang w:eastAsia="et-EE"/>
        </w:rPr>
        <w:t>on keelatud geotekstiilide kasutamine</w:t>
      </w:r>
      <w:r w:rsidRPr="00295CC3">
        <w:rPr>
          <w:color w:val="FF0000"/>
          <w:lang w:eastAsia="et-EE"/>
        </w:rPr>
        <w:t xml:space="preserve"> kivikindlustuste kivide all.</w:t>
      </w:r>
    </w:p>
    <w:p w14:paraId="4D0044D0" w14:textId="77777777" w:rsidR="0010724D" w:rsidRDefault="0010724D" w:rsidP="00A445AE">
      <w:pPr>
        <w:jc w:val="both"/>
        <w:rPr>
          <w:bCs/>
        </w:rPr>
      </w:pPr>
    </w:p>
    <w:p w14:paraId="0C976D4F" w14:textId="0CA264C3" w:rsidR="00D24840" w:rsidRPr="0075402E" w:rsidRDefault="00664C0C" w:rsidP="00A445AE">
      <w:pPr>
        <w:jc w:val="both"/>
        <w:rPr>
          <w:bCs/>
        </w:rPr>
      </w:pPr>
      <w:r w:rsidRPr="0075402E">
        <w:rPr>
          <w:bCs/>
        </w:rPr>
        <w:t>NB! Ehitaja peab objekti ehituse käigus tagama ehituses kasutatavate juurdepääsu teede nõuetekohase sõidetavuse, vajadusel teid remontima ja teostama tolmutõrjet ning ehituse lõppedes taastama kasutatud teedel ehituse eelse olukorra.</w:t>
      </w:r>
    </w:p>
    <w:p w14:paraId="28491AEF" w14:textId="77777777" w:rsidR="00D24840" w:rsidRPr="0075402E" w:rsidRDefault="00D24840" w:rsidP="00A445AE">
      <w:pPr>
        <w:jc w:val="both"/>
        <w:rPr>
          <w:bCs/>
        </w:rPr>
      </w:pPr>
    </w:p>
    <w:p w14:paraId="4AA43786" w14:textId="4C2B8966" w:rsidR="001656A7" w:rsidRPr="000D6F80" w:rsidRDefault="00012652" w:rsidP="000D6F80">
      <w:pPr>
        <w:jc w:val="both"/>
      </w:pPr>
      <w:r w:rsidRPr="0075402E">
        <w:t>Ehitusobjektile tarnitavad looduslikud ehitusmaterjalid (liiv, kruus, paekivi) võivad pärineda vaid kehtiva kaevandamisloaga kaevandustest. Töövõtja peab esitama hankijale pärast tööde v</w:t>
      </w:r>
      <w:r w:rsidRPr="00B5361F">
        <w:t xml:space="preserve">almimist </w:t>
      </w:r>
      <w:r w:rsidR="00387C95" w:rsidRPr="00B5361F">
        <w:t xml:space="preserve">ja enne objekti üleandmist koos ehitusobjekti dokumentatsiooniga </w:t>
      </w:r>
      <w:r w:rsidR="003B783F" w:rsidRPr="00B5361F">
        <w:t xml:space="preserve">elektrooniliselt töödeldaval vormil </w:t>
      </w:r>
      <w:r w:rsidRPr="00B5361F">
        <w:t>aruande, milles näitab ära, millistest kaevandustest ta looduslikke ehitusmaterjale hankis ja millises koguses. Ehitusobjektile tarnitavate looduslike ehitusmaterjalide all ei peeta silmas objektil kohapeal tööde teostamise käigus kaevetööde tulemusel saadavat looduslikku ehitusmaterjali, mida kasutatakse samal objektil kohapeal.</w:t>
      </w:r>
    </w:p>
    <w:sectPr w:rsidR="001656A7" w:rsidRPr="000D6F80" w:rsidSect="00C32D7F">
      <w:headerReference w:type="default" r:id="rId9"/>
      <w:footnotePr>
        <w:pos w:val="beneathText"/>
        <w:numFmt w:val="chicago"/>
      </w:footnotePr>
      <w:pgSz w:w="11905" w:h="16837"/>
      <w:pgMar w:top="1417" w:right="1417" w:bottom="184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9009C" w14:textId="77777777" w:rsidR="006604EB" w:rsidRDefault="006604EB">
      <w:r>
        <w:separator/>
      </w:r>
    </w:p>
  </w:endnote>
  <w:endnote w:type="continuationSeparator" w:id="0">
    <w:p w14:paraId="1928812F" w14:textId="77777777" w:rsidR="006604EB" w:rsidRDefault="00660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6C82D" w14:textId="77777777" w:rsidR="006604EB" w:rsidRDefault="006604EB">
      <w:r>
        <w:separator/>
      </w:r>
    </w:p>
  </w:footnote>
  <w:footnote w:type="continuationSeparator" w:id="0">
    <w:p w14:paraId="1069D64F" w14:textId="77777777" w:rsidR="006604EB" w:rsidRDefault="00660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6791B" w14:textId="5CB30007" w:rsidR="00824B55" w:rsidRDefault="00824B55">
    <w:pPr>
      <w:pStyle w:val="Pis"/>
    </w:pPr>
    <w:r>
      <w:t>TEHNILINE KIRJELDUS</w:t>
    </w:r>
  </w:p>
  <w:p w14:paraId="712454C2" w14:textId="4C130A1F" w:rsidR="00824B55" w:rsidRDefault="00824B55">
    <w:pPr>
      <w:pStyle w:val="Pis"/>
    </w:pPr>
    <w:r>
      <w:t xml:space="preserve">Hange: </w:t>
    </w:r>
    <w:r w:rsidR="00076412" w:rsidRPr="00076412">
      <w:rPr>
        <w:i/>
        <w:iCs/>
      </w:rPr>
      <w:t>Kobra ja Hurtsiku maaparandussüsteemi ja Raba tee rekonstrueerimine</w:t>
    </w:r>
  </w:p>
  <w:p w14:paraId="448F126D" w14:textId="74D627DD" w:rsidR="00824B55" w:rsidRDefault="00824B55">
    <w:pPr>
      <w:pStyle w:val="Pis"/>
    </w:pPr>
    <w:r>
      <w:t>Viitenumber: 309027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19264AE"/>
    <w:lvl w:ilvl="0">
      <w:start w:val="1"/>
      <w:numFmt w:val="bullet"/>
      <w:pStyle w:val="Loenditpp"/>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Pealkiri2"/>
      <w:lvlText w:val=""/>
      <w:lvlJc w:val="left"/>
      <w:pPr>
        <w:tabs>
          <w:tab w:val="num" w:pos="576"/>
        </w:tabs>
        <w:ind w:left="576" w:hanging="576"/>
      </w:pPr>
    </w:lvl>
    <w:lvl w:ilvl="2">
      <w:start w:val="1"/>
      <w:numFmt w:val="none"/>
      <w:pStyle w:val="Pealkiri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multilevel"/>
    <w:tmpl w:val="00000002"/>
    <w:name w:val="WW8Num2"/>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3"/>
    <w:multiLevelType w:val="multilevel"/>
    <w:tmpl w:val="00000003"/>
    <w:name w:val="WW8Num3"/>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3"/>
      <w:numFmt w:val="decimal"/>
      <w:lvlText w:val="%1.%2.%3."/>
      <w:lvlJc w:val="left"/>
      <w:pPr>
        <w:tabs>
          <w:tab w:val="num" w:pos="360"/>
        </w:tabs>
        <w:ind w:left="36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0865607"/>
    <w:multiLevelType w:val="hybridMultilevel"/>
    <w:tmpl w:val="59BAC154"/>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5343ACA"/>
    <w:multiLevelType w:val="hybridMultilevel"/>
    <w:tmpl w:val="1A349436"/>
    <w:lvl w:ilvl="0" w:tplc="04250001">
      <w:start w:val="1"/>
      <w:numFmt w:val="bullet"/>
      <w:lvlText w:val=""/>
      <w:lvlJc w:val="left"/>
      <w:pPr>
        <w:ind w:left="1073" w:hanging="360"/>
      </w:pPr>
      <w:rPr>
        <w:rFonts w:ascii="Symbol" w:hAnsi="Symbol" w:hint="default"/>
      </w:rPr>
    </w:lvl>
    <w:lvl w:ilvl="1" w:tplc="04250003" w:tentative="1">
      <w:start w:val="1"/>
      <w:numFmt w:val="bullet"/>
      <w:lvlText w:val="o"/>
      <w:lvlJc w:val="left"/>
      <w:pPr>
        <w:ind w:left="1793" w:hanging="360"/>
      </w:pPr>
      <w:rPr>
        <w:rFonts w:ascii="Courier New" w:hAnsi="Courier New" w:cs="Courier New" w:hint="default"/>
      </w:rPr>
    </w:lvl>
    <w:lvl w:ilvl="2" w:tplc="04250005" w:tentative="1">
      <w:start w:val="1"/>
      <w:numFmt w:val="bullet"/>
      <w:lvlText w:val=""/>
      <w:lvlJc w:val="left"/>
      <w:pPr>
        <w:ind w:left="2513" w:hanging="360"/>
      </w:pPr>
      <w:rPr>
        <w:rFonts w:ascii="Wingdings" w:hAnsi="Wingdings" w:hint="default"/>
      </w:rPr>
    </w:lvl>
    <w:lvl w:ilvl="3" w:tplc="04250001" w:tentative="1">
      <w:start w:val="1"/>
      <w:numFmt w:val="bullet"/>
      <w:lvlText w:val=""/>
      <w:lvlJc w:val="left"/>
      <w:pPr>
        <w:ind w:left="3233" w:hanging="360"/>
      </w:pPr>
      <w:rPr>
        <w:rFonts w:ascii="Symbol" w:hAnsi="Symbol" w:hint="default"/>
      </w:rPr>
    </w:lvl>
    <w:lvl w:ilvl="4" w:tplc="04250003" w:tentative="1">
      <w:start w:val="1"/>
      <w:numFmt w:val="bullet"/>
      <w:lvlText w:val="o"/>
      <w:lvlJc w:val="left"/>
      <w:pPr>
        <w:ind w:left="3953" w:hanging="360"/>
      </w:pPr>
      <w:rPr>
        <w:rFonts w:ascii="Courier New" w:hAnsi="Courier New" w:cs="Courier New" w:hint="default"/>
      </w:rPr>
    </w:lvl>
    <w:lvl w:ilvl="5" w:tplc="04250005" w:tentative="1">
      <w:start w:val="1"/>
      <w:numFmt w:val="bullet"/>
      <w:lvlText w:val=""/>
      <w:lvlJc w:val="left"/>
      <w:pPr>
        <w:ind w:left="4673" w:hanging="360"/>
      </w:pPr>
      <w:rPr>
        <w:rFonts w:ascii="Wingdings" w:hAnsi="Wingdings" w:hint="default"/>
      </w:rPr>
    </w:lvl>
    <w:lvl w:ilvl="6" w:tplc="04250001" w:tentative="1">
      <w:start w:val="1"/>
      <w:numFmt w:val="bullet"/>
      <w:lvlText w:val=""/>
      <w:lvlJc w:val="left"/>
      <w:pPr>
        <w:ind w:left="5393" w:hanging="360"/>
      </w:pPr>
      <w:rPr>
        <w:rFonts w:ascii="Symbol" w:hAnsi="Symbol" w:hint="default"/>
      </w:rPr>
    </w:lvl>
    <w:lvl w:ilvl="7" w:tplc="04250003" w:tentative="1">
      <w:start w:val="1"/>
      <w:numFmt w:val="bullet"/>
      <w:lvlText w:val="o"/>
      <w:lvlJc w:val="left"/>
      <w:pPr>
        <w:ind w:left="6113" w:hanging="360"/>
      </w:pPr>
      <w:rPr>
        <w:rFonts w:ascii="Courier New" w:hAnsi="Courier New" w:cs="Courier New" w:hint="default"/>
      </w:rPr>
    </w:lvl>
    <w:lvl w:ilvl="8" w:tplc="04250005" w:tentative="1">
      <w:start w:val="1"/>
      <w:numFmt w:val="bullet"/>
      <w:lvlText w:val=""/>
      <w:lvlJc w:val="left"/>
      <w:pPr>
        <w:ind w:left="6833" w:hanging="360"/>
      </w:pPr>
      <w:rPr>
        <w:rFonts w:ascii="Wingdings" w:hAnsi="Wingdings" w:hint="default"/>
      </w:rPr>
    </w:lvl>
  </w:abstractNum>
  <w:abstractNum w:abstractNumId="6" w15:restartNumberingAfterBreak="0">
    <w:nsid w:val="0A96506F"/>
    <w:multiLevelType w:val="hybridMultilevel"/>
    <w:tmpl w:val="DA6E6B5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 w15:restartNumberingAfterBreak="0">
    <w:nsid w:val="0B074EAB"/>
    <w:multiLevelType w:val="hybridMultilevel"/>
    <w:tmpl w:val="49FEF344"/>
    <w:lvl w:ilvl="0" w:tplc="04250001">
      <w:start w:val="1"/>
      <w:numFmt w:val="bullet"/>
      <w:lvlText w:val=""/>
      <w:lvlJc w:val="left"/>
      <w:pPr>
        <w:ind w:left="786" w:hanging="360"/>
      </w:pPr>
      <w:rPr>
        <w:rFonts w:ascii="Symbol" w:hAnsi="Symbol" w:hint="default"/>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8" w15:restartNumberingAfterBreak="0">
    <w:nsid w:val="0C111ECB"/>
    <w:multiLevelType w:val="hybridMultilevel"/>
    <w:tmpl w:val="2184496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9" w15:restartNumberingAfterBreak="0">
    <w:nsid w:val="0C235DFB"/>
    <w:multiLevelType w:val="hybridMultilevel"/>
    <w:tmpl w:val="515C86B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12F8677B"/>
    <w:multiLevelType w:val="hybridMultilevel"/>
    <w:tmpl w:val="D6CCEA08"/>
    <w:lvl w:ilvl="0" w:tplc="DFEE63EC">
      <w:numFmt w:val="bullet"/>
      <w:lvlText w:val="•"/>
      <w:lvlJc w:val="left"/>
      <w:pPr>
        <w:ind w:left="1065" w:hanging="705"/>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19F169BE"/>
    <w:multiLevelType w:val="hybridMultilevel"/>
    <w:tmpl w:val="456EFE92"/>
    <w:lvl w:ilvl="0" w:tplc="61BAA4F8">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237F698A"/>
    <w:multiLevelType w:val="hybridMultilevel"/>
    <w:tmpl w:val="587C1C1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3" w15:restartNumberingAfterBreak="0">
    <w:nsid w:val="24D65BAD"/>
    <w:multiLevelType w:val="hybridMultilevel"/>
    <w:tmpl w:val="3976D9D8"/>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642603E"/>
    <w:multiLevelType w:val="hybridMultilevel"/>
    <w:tmpl w:val="DB7A8AD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5" w15:restartNumberingAfterBreak="0">
    <w:nsid w:val="4137172C"/>
    <w:multiLevelType w:val="hybridMultilevel"/>
    <w:tmpl w:val="346A3D8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6" w15:restartNumberingAfterBreak="0">
    <w:nsid w:val="473E4BCE"/>
    <w:multiLevelType w:val="hybridMultilevel"/>
    <w:tmpl w:val="0EA08E80"/>
    <w:lvl w:ilvl="0" w:tplc="BFE8A860">
      <w:numFmt w:val="bullet"/>
      <w:lvlText w:val="•"/>
      <w:lvlJc w:val="left"/>
      <w:pPr>
        <w:ind w:left="1068" w:hanging="708"/>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7" w15:restartNumberingAfterBreak="0">
    <w:nsid w:val="4C341DC8"/>
    <w:multiLevelType w:val="hybridMultilevel"/>
    <w:tmpl w:val="71D8CBB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8" w15:restartNumberingAfterBreak="0">
    <w:nsid w:val="4D6B35F0"/>
    <w:multiLevelType w:val="hybridMultilevel"/>
    <w:tmpl w:val="EFD08FE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9" w15:restartNumberingAfterBreak="0">
    <w:nsid w:val="515A240A"/>
    <w:multiLevelType w:val="hybridMultilevel"/>
    <w:tmpl w:val="958C885C"/>
    <w:lvl w:ilvl="0" w:tplc="3220475A">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0" w15:restartNumberingAfterBreak="0">
    <w:nsid w:val="52AA12B7"/>
    <w:multiLevelType w:val="hybridMultilevel"/>
    <w:tmpl w:val="15ACD418"/>
    <w:lvl w:ilvl="0" w:tplc="04250001">
      <w:start w:val="1"/>
      <w:numFmt w:val="bullet"/>
      <w:lvlText w:val=""/>
      <w:lvlJc w:val="left"/>
      <w:pPr>
        <w:ind w:left="786" w:hanging="360"/>
      </w:pPr>
      <w:rPr>
        <w:rFonts w:ascii="Symbol" w:hAnsi="Symbol" w:hint="default"/>
      </w:rPr>
    </w:lvl>
    <w:lvl w:ilvl="1" w:tplc="04250003">
      <w:start w:val="1"/>
      <w:numFmt w:val="bullet"/>
      <w:lvlText w:val="o"/>
      <w:lvlJc w:val="left"/>
      <w:pPr>
        <w:ind w:left="1506" w:hanging="360"/>
      </w:pPr>
      <w:rPr>
        <w:rFonts w:ascii="Courier New" w:hAnsi="Courier New" w:cs="Courier New" w:hint="default"/>
      </w:rPr>
    </w:lvl>
    <w:lvl w:ilvl="2" w:tplc="04250005" w:tentative="1">
      <w:start w:val="1"/>
      <w:numFmt w:val="bullet"/>
      <w:lvlText w:val=""/>
      <w:lvlJc w:val="left"/>
      <w:pPr>
        <w:ind w:left="2226" w:hanging="360"/>
      </w:pPr>
      <w:rPr>
        <w:rFonts w:ascii="Wingdings" w:hAnsi="Wingdings" w:hint="default"/>
      </w:rPr>
    </w:lvl>
    <w:lvl w:ilvl="3" w:tplc="04250001" w:tentative="1">
      <w:start w:val="1"/>
      <w:numFmt w:val="bullet"/>
      <w:lvlText w:val=""/>
      <w:lvlJc w:val="left"/>
      <w:pPr>
        <w:ind w:left="2946" w:hanging="360"/>
      </w:pPr>
      <w:rPr>
        <w:rFonts w:ascii="Symbol" w:hAnsi="Symbol" w:hint="default"/>
      </w:rPr>
    </w:lvl>
    <w:lvl w:ilvl="4" w:tplc="04250003" w:tentative="1">
      <w:start w:val="1"/>
      <w:numFmt w:val="bullet"/>
      <w:lvlText w:val="o"/>
      <w:lvlJc w:val="left"/>
      <w:pPr>
        <w:ind w:left="3666" w:hanging="360"/>
      </w:pPr>
      <w:rPr>
        <w:rFonts w:ascii="Courier New" w:hAnsi="Courier New" w:cs="Courier New" w:hint="default"/>
      </w:rPr>
    </w:lvl>
    <w:lvl w:ilvl="5" w:tplc="04250005" w:tentative="1">
      <w:start w:val="1"/>
      <w:numFmt w:val="bullet"/>
      <w:lvlText w:val=""/>
      <w:lvlJc w:val="left"/>
      <w:pPr>
        <w:ind w:left="4386" w:hanging="360"/>
      </w:pPr>
      <w:rPr>
        <w:rFonts w:ascii="Wingdings" w:hAnsi="Wingdings" w:hint="default"/>
      </w:rPr>
    </w:lvl>
    <w:lvl w:ilvl="6" w:tplc="04250001" w:tentative="1">
      <w:start w:val="1"/>
      <w:numFmt w:val="bullet"/>
      <w:lvlText w:val=""/>
      <w:lvlJc w:val="left"/>
      <w:pPr>
        <w:ind w:left="5106" w:hanging="360"/>
      </w:pPr>
      <w:rPr>
        <w:rFonts w:ascii="Symbol" w:hAnsi="Symbol" w:hint="default"/>
      </w:rPr>
    </w:lvl>
    <w:lvl w:ilvl="7" w:tplc="04250003" w:tentative="1">
      <w:start w:val="1"/>
      <w:numFmt w:val="bullet"/>
      <w:lvlText w:val="o"/>
      <w:lvlJc w:val="left"/>
      <w:pPr>
        <w:ind w:left="5826" w:hanging="360"/>
      </w:pPr>
      <w:rPr>
        <w:rFonts w:ascii="Courier New" w:hAnsi="Courier New" w:cs="Courier New" w:hint="default"/>
      </w:rPr>
    </w:lvl>
    <w:lvl w:ilvl="8" w:tplc="04250005" w:tentative="1">
      <w:start w:val="1"/>
      <w:numFmt w:val="bullet"/>
      <w:lvlText w:val=""/>
      <w:lvlJc w:val="left"/>
      <w:pPr>
        <w:ind w:left="6546" w:hanging="360"/>
      </w:pPr>
      <w:rPr>
        <w:rFonts w:ascii="Wingdings" w:hAnsi="Wingdings" w:hint="default"/>
      </w:rPr>
    </w:lvl>
  </w:abstractNum>
  <w:abstractNum w:abstractNumId="21" w15:restartNumberingAfterBreak="0">
    <w:nsid w:val="53BC183F"/>
    <w:multiLevelType w:val="hybridMultilevel"/>
    <w:tmpl w:val="2ABA9EDC"/>
    <w:lvl w:ilvl="0" w:tplc="8BB2BD8C">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2" w15:restartNumberingAfterBreak="0">
    <w:nsid w:val="57B45033"/>
    <w:multiLevelType w:val="hybridMultilevel"/>
    <w:tmpl w:val="505EAAE4"/>
    <w:lvl w:ilvl="0" w:tplc="0425000F">
      <w:start w:val="1"/>
      <w:numFmt w:val="decimal"/>
      <w:lvlText w:val="%1."/>
      <w:lvlJc w:val="left"/>
      <w:pPr>
        <w:ind w:left="6456" w:hanging="360"/>
      </w:pPr>
      <w:rPr>
        <w:rFonts w:hint="default"/>
        <w:b w:val="0"/>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3" w15:restartNumberingAfterBreak="0">
    <w:nsid w:val="59A43135"/>
    <w:multiLevelType w:val="hybridMultilevel"/>
    <w:tmpl w:val="8CCE6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8A424D"/>
    <w:multiLevelType w:val="hybridMultilevel"/>
    <w:tmpl w:val="97AE6B3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5" w15:restartNumberingAfterBreak="0">
    <w:nsid w:val="6CEC60AB"/>
    <w:multiLevelType w:val="hybridMultilevel"/>
    <w:tmpl w:val="09BE0124"/>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DF93493"/>
    <w:multiLevelType w:val="hybridMultilevel"/>
    <w:tmpl w:val="D64EFB6E"/>
    <w:lvl w:ilvl="0" w:tplc="04250001">
      <w:start w:val="1"/>
      <w:numFmt w:val="bullet"/>
      <w:lvlText w:val=""/>
      <w:lvlJc w:val="left"/>
      <w:pPr>
        <w:ind w:left="720" w:hanging="360"/>
      </w:pPr>
      <w:rPr>
        <w:rFonts w:ascii="Symbol" w:hAnsi="Symbol" w:hint="default"/>
      </w:rPr>
    </w:lvl>
    <w:lvl w:ilvl="1" w:tplc="723CEBBE">
      <w:numFmt w:val="bullet"/>
      <w:lvlText w:val="•"/>
      <w:lvlJc w:val="left"/>
      <w:pPr>
        <w:ind w:left="1788" w:hanging="708"/>
      </w:pPr>
      <w:rPr>
        <w:rFonts w:ascii="Times New Roman" w:eastAsia="Times New Roman" w:hAnsi="Times New Roman" w:cs="Times New Roman"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7" w15:restartNumberingAfterBreak="0">
    <w:nsid w:val="6EB97888"/>
    <w:multiLevelType w:val="hybridMultilevel"/>
    <w:tmpl w:val="C450BF0C"/>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9AE5325"/>
    <w:multiLevelType w:val="hybridMultilevel"/>
    <w:tmpl w:val="3F16AAC0"/>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48987144">
    <w:abstractNumId w:val="1"/>
  </w:num>
  <w:num w:numId="2" w16cid:durableId="2051606157">
    <w:abstractNumId w:val="0"/>
  </w:num>
  <w:num w:numId="3" w16cid:durableId="288512512">
    <w:abstractNumId w:val="22"/>
  </w:num>
  <w:num w:numId="4" w16cid:durableId="443236166">
    <w:abstractNumId w:val="4"/>
  </w:num>
  <w:num w:numId="5" w16cid:durableId="876040187">
    <w:abstractNumId w:val="13"/>
  </w:num>
  <w:num w:numId="6" w16cid:durableId="722294908">
    <w:abstractNumId w:val="17"/>
  </w:num>
  <w:num w:numId="7" w16cid:durableId="220212090">
    <w:abstractNumId w:val="19"/>
  </w:num>
  <w:num w:numId="8" w16cid:durableId="826432677">
    <w:abstractNumId w:val="7"/>
  </w:num>
  <w:num w:numId="9" w16cid:durableId="623119017">
    <w:abstractNumId w:val="12"/>
  </w:num>
  <w:num w:numId="10" w16cid:durableId="1358312232">
    <w:abstractNumId w:val="21"/>
  </w:num>
  <w:num w:numId="11" w16cid:durableId="1583097887">
    <w:abstractNumId w:val="27"/>
  </w:num>
  <w:num w:numId="12" w16cid:durableId="490676442">
    <w:abstractNumId w:val="23"/>
  </w:num>
  <w:num w:numId="13" w16cid:durableId="1225293490">
    <w:abstractNumId w:val="18"/>
  </w:num>
  <w:num w:numId="14" w16cid:durableId="1896891602">
    <w:abstractNumId w:val="16"/>
  </w:num>
  <w:num w:numId="15" w16cid:durableId="2013604246">
    <w:abstractNumId w:val="6"/>
  </w:num>
  <w:num w:numId="16" w16cid:durableId="1298413403">
    <w:abstractNumId w:val="26"/>
  </w:num>
  <w:num w:numId="17" w16cid:durableId="980232816">
    <w:abstractNumId w:val="20"/>
  </w:num>
  <w:num w:numId="18" w16cid:durableId="336008387">
    <w:abstractNumId w:val="15"/>
  </w:num>
  <w:num w:numId="19" w16cid:durableId="308442065">
    <w:abstractNumId w:val="10"/>
  </w:num>
  <w:num w:numId="20" w16cid:durableId="1465584613">
    <w:abstractNumId w:val="25"/>
  </w:num>
  <w:num w:numId="21" w16cid:durableId="1215851825">
    <w:abstractNumId w:val="5"/>
  </w:num>
  <w:num w:numId="22" w16cid:durableId="838544063">
    <w:abstractNumId w:val="9"/>
  </w:num>
  <w:num w:numId="23" w16cid:durableId="387344448">
    <w:abstractNumId w:val="11"/>
  </w:num>
  <w:num w:numId="24" w16cid:durableId="1929536876">
    <w:abstractNumId w:val="28"/>
  </w:num>
  <w:num w:numId="25" w16cid:durableId="1929382528">
    <w:abstractNumId w:val="8"/>
  </w:num>
  <w:num w:numId="26" w16cid:durableId="1213809695">
    <w:abstractNumId w:val="14"/>
  </w:num>
  <w:num w:numId="27" w16cid:durableId="1613240527">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2C1"/>
    <w:rsid w:val="00000A72"/>
    <w:rsid w:val="00001129"/>
    <w:rsid w:val="00001526"/>
    <w:rsid w:val="00001D30"/>
    <w:rsid w:val="00001E8B"/>
    <w:rsid w:val="00002EA7"/>
    <w:rsid w:val="000037BB"/>
    <w:rsid w:val="0000442D"/>
    <w:rsid w:val="00004579"/>
    <w:rsid w:val="0000481D"/>
    <w:rsid w:val="000048D7"/>
    <w:rsid w:val="00004941"/>
    <w:rsid w:val="00004C8D"/>
    <w:rsid w:val="00005014"/>
    <w:rsid w:val="0000731B"/>
    <w:rsid w:val="00007569"/>
    <w:rsid w:val="0001000B"/>
    <w:rsid w:val="00010B4A"/>
    <w:rsid w:val="00010C33"/>
    <w:rsid w:val="0001116E"/>
    <w:rsid w:val="000117CF"/>
    <w:rsid w:val="00011A7E"/>
    <w:rsid w:val="00011FA4"/>
    <w:rsid w:val="0001247E"/>
    <w:rsid w:val="000124B5"/>
    <w:rsid w:val="00012652"/>
    <w:rsid w:val="00012FFF"/>
    <w:rsid w:val="00013D08"/>
    <w:rsid w:val="00014E26"/>
    <w:rsid w:val="00015A18"/>
    <w:rsid w:val="00016494"/>
    <w:rsid w:val="00016BE5"/>
    <w:rsid w:val="00017139"/>
    <w:rsid w:val="00017BC2"/>
    <w:rsid w:val="00020020"/>
    <w:rsid w:val="00020832"/>
    <w:rsid w:val="00020BED"/>
    <w:rsid w:val="00021048"/>
    <w:rsid w:val="000211CB"/>
    <w:rsid w:val="000215DB"/>
    <w:rsid w:val="000220D7"/>
    <w:rsid w:val="000220E1"/>
    <w:rsid w:val="000228A4"/>
    <w:rsid w:val="00023945"/>
    <w:rsid w:val="00023D0B"/>
    <w:rsid w:val="00023EE7"/>
    <w:rsid w:val="000247C2"/>
    <w:rsid w:val="00024BD2"/>
    <w:rsid w:val="00024CE0"/>
    <w:rsid w:val="00024D65"/>
    <w:rsid w:val="000258F6"/>
    <w:rsid w:val="00025BAB"/>
    <w:rsid w:val="00025FA3"/>
    <w:rsid w:val="000260D8"/>
    <w:rsid w:val="00026992"/>
    <w:rsid w:val="0003069B"/>
    <w:rsid w:val="0003087F"/>
    <w:rsid w:val="0003109E"/>
    <w:rsid w:val="00031C30"/>
    <w:rsid w:val="00031D6C"/>
    <w:rsid w:val="00032472"/>
    <w:rsid w:val="00032836"/>
    <w:rsid w:val="00032888"/>
    <w:rsid w:val="00033960"/>
    <w:rsid w:val="0003434E"/>
    <w:rsid w:val="00035C2F"/>
    <w:rsid w:val="000362E2"/>
    <w:rsid w:val="0003647D"/>
    <w:rsid w:val="000371F2"/>
    <w:rsid w:val="00037474"/>
    <w:rsid w:val="00040158"/>
    <w:rsid w:val="0004239B"/>
    <w:rsid w:val="000433B2"/>
    <w:rsid w:val="00043750"/>
    <w:rsid w:val="00043A40"/>
    <w:rsid w:val="00043BD1"/>
    <w:rsid w:val="00043CE0"/>
    <w:rsid w:val="00043F6F"/>
    <w:rsid w:val="00044336"/>
    <w:rsid w:val="0004461C"/>
    <w:rsid w:val="00044BA0"/>
    <w:rsid w:val="00044F01"/>
    <w:rsid w:val="00045353"/>
    <w:rsid w:val="0004536B"/>
    <w:rsid w:val="000455C0"/>
    <w:rsid w:val="00045C44"/>
    <w:rsid w:val="00046B0A"/>
    <w:rsid w:val="000474F8"/>
    <w:rsid w:val="0004792C"/>
    <w:rsid w:val="00047DE4"/>
    <w:rsid w:val="00050406"/>
    <w:rsid w:val="00050CBF"/>
    <w:rsid w:val="00050FE6"/>
    <w:rsid w:val="000515ED"/>
    <w:rsid w:val="00052B2A"/>
    <w:rsid w:val="0005383A"/>
    <w:rsid w:val="00053864"/>
    <w:rsid w:val="00053B6E"/>
    <w:rsid w:val="00054748"/>
    <w:rsid w:val="00055795"/>
    <w:rsid w:val="00055844"/>
    <w:rsid w:val="00056165"/>
    <w:rsid w:val="0005723A"/>
    <w:rsid w:val="00057484"/>
    <w:rsid w:val="00057D9E"/>
    <w:rsid w:val="00060839"/>
    <w:rsid w:val="00060F78"/>
    <w:rsid w:val="000617E7"/>
    <w:rsid w:val="00062902"/>
    <w:rsid w:val="00062A26"/>
    <w:rsid w:val="00062E81"/>
    <w:rsid w:val="00063C5E"/>
    <w:rsid w:val="00063D60"/>
    <w:rsid w:val="00063FCA"/>
    <w:rsid w:val="00064C7C"/>
    <w:rsid w:val="00065172"/>
    <w:rsid w:val="0006568F"/>
    <w:rsid w:val="000659BB"/>
    <w:rsid w:val="00066451"/>
    <w:rsid w:val="00066966"/>
    <w:rsid w:val="00067471"/>
    <w:rsid w:val="00067748"/>
    <w:rsid w:val="000679CF"/>
    <w:rsid w:val="00067CF8"/>
    <w:rsid w:val="00070267"/>
    <w:rsid w:val="00070579"/>
    <w:rsid w:val="00071217"/>
    <w:rsid w:val="00071DA5"/>
    <w:rsid w:val="000721ED"/>
    <w:rsid w:val="00072694"/>
    <w:rsid w:val="00073AAB"/>
    <w:rsid w:val="000741C8"/>
    <w:rsid w:val="00074BFF"/>
    <w:rsid w:val="00074D55"/>
    <w:rsid w:val="00074D7D"/>
    <w:rsid w:val="00075837"/>
    <w:rsid w:val="000759F7"/>
    <w:rsid w:val="0007613F"/>
    <w:rsid w:val="00076412"/>
    <w:rsid w:val="0007667B"/>
    <w:rsid w:val="00076E80"/>
    <w:rsid w:val="00076FF3"/>
    <w:rsid w:val="0007781E"/>
    <w:rsid w:val="00077C9F"/>
    <w:rsid w:val="00080BB5"/>
    <w:rsid w:val="00081542"/>
    <w:rsid w:val="00081C19"/>
    <w:rsid w:val="000821A8"/>
    <w:rsid w:val="0008263A"/>
    <w:rsid w:val="00083119"/>
    <w:rsid w:val="000833E8"/>
    <w:rsid w:val="0008346C"/>
    <w:rsid w:val="00083D3E"/>
    <w:rsid w:val="00084B8E"/>
    <w:rsid w:val="000851A8"/>
    <w:rsid w:val="00086B5D"/>
    <w:rsid w:val="00086B7B"/>
    <w:rsid w:val="00087096"/>
    <w:rsid w:val="000873FC"/>
    <w:rsid w:val="000874C4"/>
    <w:rsid w:val="00087564"/>
    <w:rsid w:val="000876D0"/>
    <w:rsid w:val="00090586"/>
    <w:rsid w:val="00090904"/>
    <w:rsid w:val="00090E5E"/>
    <w:rsid w:val="00092C99"/>
    <w:rsid w:val="00093488"/>
    <w:rsid w:val="00093810"/>
    <w:rsid w:val="00094539"/>
    <w:rsid w:val="00094739"/>
    <w:rsid w:val="00095E23"/>
    <w:rsid w:val="00096574"/>
    <w:rsid w:val="00097159"/>
    <w:rsid w:val="000976AE"/>
    <w:rsid w:val="000A011E"/>
    <w:rsid w:val="000A06F3"/>
    <w:rsid w:val="000A1027"/>
    <w:rsid w:val="000A2457"/>
    <w:rsid w:val="000A26B1"/>
    <w:rsid w:val="000A270C"/>
    <w:rsid w:val="000A2CAB"/>
    <w:rsid w:val="000A31D9"/>
    <w:rsid w:val="000A4185"/>
    <w:rsid w:val="000A4328"/>
    <w:rsid w:val="000A51F3"/>
    <w:rsid w:val="000A57BB"/>
    <w:rsid w:val="000A68E5"/>
    <w:rsid w:val="000A6B4D"/>
    <w:rsid w:val="000A6C50"/>
    <w:rsid w:val="000B175F"/>
    <w:rsid w:val="000B1AAA"/>
    <w:rsid w:val="000B2163"/>
    <w:rsid w:val="000B29D6"/>
    <w:rsid w:val="000B2BCD"/>
    <w:rsid w:val="000B2C66"/>
    <w:rsid w:val="000B2DD4"/>
    <w:rsid w:val="000B3857"/>
    <w:rsid w:val="000B3B3F"/>
    <w:rsid w:val="000B467C"/>
    <w:rsid w:val="000B4FD8"/>
    <w:rsid w:val="000B5714"/>
    <w:rsid w:val="000B586E"/>
    <w:rsid w:val="000B6354"/>
    <w:rsid w:val="000B6371"/>
    <w:rsid w:val="000B6FD4"/>
    <w:rsid w:val="000B6FE2"/>
    <w:rsid w:val="000B70FA"/>
    <w:rsid w:val="000B7A38"/>
    <w:rsid w:val="000B7E3D"/>
    <w:rsid w:val="000C0CB6"/>
    <w:rsid w:val="000C0FDD"/>
    <w:rsid w:val="000C21AF"/>
    <w:rsid w:val="000C2F33"/>
    <w:rsid w:val="000C3E04"/>
    <w:rsid w:val="000C4836"/>
    <w:rsid w:val="000C4D34"/>
    <w:rsid w:val="000C4D89"/>
    <w:rsid w:val="000C5551"/>
    <w:rsid w:val="000C5CCF"/>
    <w:rsid w:val="000C5F5E"/>
    <w:rsid w:val="000C61E9"/>
    <w:rsid w:val="000C66B1"/>
    <w:rsid w:val="000C6D79"/>
    <w:rsid w:val="000C7C2A"/>
    <w:rsid w:val="000D004C"/>
    <w:rsid w:val="000D00E3"/>
    <w:rsid w:val="000D05B2"/>
    <w:rsid w:val="000D06A7"/>
    <w:rsid w:val="000D0797"/>
    <w:rsid w:val="000D0F18"/>
    <w:rsid w:val="000D1273"/>
    <w:rsid w:val="000D276F"/>
    <w:rsid w:val="000D289F"/>
    <w:rsid w:val="000D2D06"/>
    <w:rsid w:val="000D3F81"/>
    <w:rsid w:val="000D3F97"/>
    <w:rsid w:val="000D4147"/>
    <w:rsid w:val="000D4434"/>
    <w:rsid w:val="000D4D33"/>
    <w:rsid w:val="000D52B1"/>
    <w:rsid w:val="000D5999"/>
    <w:rsid w:val="000D66E5"/>
    <w:rsid w:val="000D670C"/>
    <w:rsid w:val="000D6ACB"/>
    <w:rsid w:val="000D6F80"/>
    <w:rsid w:val="000D7567"/>
    <w:rsid w:val="000E004D"/>
    <w:rsid w:val="000E026F"/>
    <w:rsid w:val="000E0366"/>
    <w:rsid w:val="000E0D03"/>
    <w:rsid w:val="000E0D1C"/>
    <w:rsid w:val="000E0D3F"/>
    <w:rsid w:val="000E0DFA"/>
    <w:rsid w:val="000E0E80"/>
    <w:rsid w:val="000E0F33"/>
    <w:rsid w:val="000E0FC7"/>
    <w:rsid w:val="000E129C"/>
    <w:rsid w:val="000E2233"/>
    <w:rsid w:val="000E2729"/>
    <w:rsid w:val="000E2E51"/>
    <w:rsid w:val="000E2F93"/>
    <w:rsid w:val="000E3C58"/>
    <w:rsid w:val="000E4CD7"/>
    <w:rsid w:val="000E5514"/>
    <w:rsid w:val="000E5532"/>
    <w:rsid w:val="000E58DF"/>
    <w:rsid w:val="000E62E9"/>
    <w:rsid w:val="000E6E7C"/>
    <w:rsid w:val="000E70FE"/>
    <w:rsid w:val="000E71D8"/>
    <w:rsid w:val="000E773A"/>
    <w:rsid w:val="000E782E"/>
    <w:rsid w:val="000F01B1"/>
    <w:rsid w:val="000F059B"/>
    <w:rsid w:val="000F10A4"/>
    <w:rsid w:val="000F1448"/>
    <w:rsid w:val="000F16CC"/>
    <w:rsid w:val="000F1872"/>
    <w:rsid w:val="000F1A19"/>
    <w:rsid w:val="000F1BB2"/>
    <w:rsid w:val="000F26B4"/>
    <w:rsid w:val="000F2C9D"/>
    <w:rsid w:val="000F3596"/>
    <w:rsid w:val="000F35BF"/>
    <w:rsid w:val="000F384C"/>
    <w:rsid w:val="000F3EB3"/>
    <w:rsid w:val="000F41A8"/>
    <w:rsid w:val="000F5282"/>
    <w:rsid w:val="000F5D7B"/>
    <w:rsid w:val="000F6351"/>
    <w:rsid w:val="000F6AF9"/>
    <w:rsid w:val="000F72B5"/>
    <w:rsid w:val="000F7DAA"/>
    <w:rsid w:val="0010181F"/>
    <w:rsid w:val="00101EE7"/>
    <w:rsid w:val="001049B5"/>
    <w:rsid w:val="00105450"/>
    <w:rsid w:val="00105A31"/>
    <w:rsid w:val="001066BB"/>
    <w:rsid w:val="00106900"/>
    <w:rsid w:val="0010695B"/>
    <w:rsid w:val="00106C63"/>
    <w:rsid w:val="00106C7E"/>
    <w:rsid w:val="0010724D"/>
    <w:rsid w:val="001078F4"/>
    <w:rsid w:val="00110761"/>
    <w:rsid w:val="00110E61"/>
    <w:rsid w:val="001113E8"/>
    <w:rsid w:val="00111C45"/>
    <w:rsid w:val="00111E0A"/>
    <w:rsid w:val="00111F16"/>
    <w:rsid w:val="0011248D"/>
    <w:rsid w:val="001128D2"/>
    <w:rsid w:val="00113373"/>
    <w:rsid w:val="00113A83"/>
    <w:rsid w:val="00113C80"/>
    <w:rsid w:val="00113E29"/>
    <w:rsid w:val="00113F93"/>
    <w:rsid w:val="001141F4"/>
    <w:rsid w:val="00114453"/>
    <w:rsid w:val="00114612"/>
    <w:rsid w:val="00114B10"/>
    <w:rsid w:val="0011534C"/>
    <w:rsid w:val="001158A8"/>
    <w:rsid w:val="00115A20"/>
    <w:rsid w:val="001165A0"/>
    <w:rsid w:val="00116E23"/>
    <w:rsid w:val="001201D4"/>
    <w:rsid w:val="001217B9"/>
    <w:rsid w:val="00123369"/>
    <w:rsid w:val="00123C2C"/>
    <w:rsid w:val="001241AE"/>
    <w:rsid w:val="00124A32"/>
    <w:rsid w:val="00124C56"/>
    <w:rsid w:val="0012513B"/>
    <w:rsid w:val="00125999"/>
    <w:rsid w:val="00125E04"/>
    <w:rsid w:val="00126CB8"/>
    <w:rsid w:val="00127C07"/>
    <w:rsid w:val="00127D93"/>
    <w:rsid w:val="00130B40"/>
    <w:rsid w:val="0013141B"/>
    <w:rsid w:val="0013226C"/>
    <w:rsid w:val="00132390"/>
    <w:rsid w:val="001328C3"/>
    <w:rsid w:val="00132E8E"/>
    <w:rsid w:val="00133032"/>
    <w:rsid w:val="00133140"/>
    <w:rsid w:val="00133AF2"/>
    <w:rsid w:val="001342CA"/>
    <w:rsid w:val="00134463"/>
    <w:rsid w:val="00134A4F"/>
    <w:rsid w:val="001352C9"/>
    <w:rsid w:val="0013555F"/>
    <w:rsid w:val="00136129"/>
    <w:rsid w:val="00136C28"/>
    <w:rsid w:val="00136CD1"/>
    <w:rsid w:val="0013764A"/>
    <w:rsid w:val="00137787"/>
    <w:rsid w:val="00137FAC"/>
    <w:rsid w:val="0014011D"/>
    <w:rsid w:val="001401F1"/>
    <w:rsid w:val="0014073A"/>
    <w:rsid w:val="00140777"/>
    <w:rsid w:val="0014093E"/>
    <w:rsid w:val="00140C58"/>
    <w:rsid w:val="00141442"/>
    <w:rsid w:val="00141C67"/>
    <w:rsid w:val="00142B95"/>
    <w:rsid w:val="001431B5"/>
    <w:rsid w:val="00143973"/>
    <w:rsid w:val="001446BA"/>
    <w:rsid w:val="00144950"/>
    <w:rsid w:val="00144EC3"/>
    <w:rsid w:val="00144F76"/>
    <w:rsid w:val="00145215"/>
    <w:rsid w:val="00145E47"/>
    <w:rsid w:val="00146727"/>
    <w:rsid w:val="00147082"/>
    <w:rsid w:val="001470EB"/>
    <w:rsid w:val="00147A89"/>
    <w:rsid w:val="00147C40"/>
    <w:rsid w:val="001508C2"/>
    <w:rsid w:val="00150B91"/>
    <w:rsid w:val="00151620"/>
    <w:rsid w:val="00151F23"/>
    <w:rsid w:val="00152435"/>
    <w:rsid w:val="0015262E"/>
    <w:rsid w:val="00152F7A"/>
    <w:rsid w:val="00153710"/>
    <w:rsid w:val="00153723"/>
    <w:rsid w:val="00153E72"/>
    <w:rsid w:val="0015411C"/>
    <w:rsid w:val="00155453"/>
    <w:rsid w:val="001559E0"/>
    <w:rsid w:val="00156A9B"/>
    <w:rsid w:val="00156D17"/>
    <w:rsid w:val="0015716A"/>
    <w:rsid w:val="001572F4"/>
    <w:rsid w:val="00157D3E"/>
    <w:rsid w:val="001604E2"/>
    <w:rsid w:val="00160F7D"/>
    <w:rsid w:val="00161A1B"/>
    <w:rsid w:val="00161EC7"/>
    <w:rsid w:val="00162648"/>
    <w:rsid w:val="00162BF4"/>
    <w:rsid w:val="00163626"/>
    <w:rsid w:val="00163916"/>
    <w:rsid w:val="00163C96"/>
    <w:rsid w:val="00163DBC"/>
    <w:rsid w:val="00163E8A"/>
    <w:rsid w:val="001647E3"/>
    <w:rsid w:val="00164BD7"/>
    <w:rsid w:val="00164C75"/>
    <w:rsid w:val="00164D12"/>
    <w:rsid w:val="00164FE0"/>
    <w:rsid w:val="001656A7"/>
    <w:rsid w:val="00165F04"/>
    <w:rsid w:val="001661B2"/>
    <w:rsid w:val="00166A29"/>
    <w:rsid w:val="00166A8C"/>
    <w:rsid w:val="00167B33"/>
    <w:rsid w:val="00170D03"/>
    <w:rsid w:val="00172102"/>
    <w:rsid w:val="0017224A"/>
    <w:rsid w:val="00172D6C"/>
    <w:rsid w:val="00173E30"/>
    <w:rsid w:val="00174712"/>
    <w:rsid w:val="00174CB6"/>
    <w:rsid w:val="0017532F"/>
    <w:rsid w:val="001758ED"/>
    <w:rsid w:val="00175D59"/>
    <w:rsid w:val="001769DC"/>
    <w:rsid w:val="001769F5"/>
    <w:rsid w:val="00176BD6"/>
    <w:rsid w:val="00176C57"/>
    <w:rsid w:val="001771E9"/>
    <w:rsid w:val="0017729F"/>
    <w:rsid w:val="00177793"/>
    <w:rsid w:val="001778BA"/>
    <w:rsid w:val="00177AAB"/>
    <w:rsid w:val="00177AAF"/>
    <w:rsid w:val="00177C05"/>
    <w:rsid w:val="00177DC5"/>
    <w:rsid w:val="0018010C"/>
    <w:rsid w:val="0018159D"/>
    <w:rsid w:val="0018175B"/>
    <w:rsid w:val="001818F4"/>
    <w:rsid w:val="00181E50"/>
    <w:rsid w:val="001821B3"/>
    <w:rsid w:val="00182226"/>
    <w:rsid w:val="001825C6"/>
    <w:rsid w:val="001826EA"/>
    <w:rsid w:val="00182FA9"/>
    <w:rsid w:val="00183275"/>
    <w:rsid w:val="001840C5"/>
    <w:rsid w:val="001842F4"/>
    <w:rsid w:val="00184436"/>
    <w:rsid w:val="00184DCA"/>
    <w:rsid w:val="00186A9E"/>
    <w:rsid w:val="00186BED"/>
    <w:rsid w:val="0018716B"/>
    <w:rsid w:val="001872EE"/>
    <w:rsid w:val="00187934"/>
    <w:rsid w:val="001909CE"/>
    <w:rsid w:val="00192875"/>
    <w:rsid w:val="00192A5C"/>
    <w:rsid w:val="00192CCF"/>
    <w:rsid w:val="001934D9"/>
    <w:rsid w:val="0019393A"/>
    <w:rsid w:val="00194892"/>
    <w:rsid w:val="00194EAF"/>
    <w:rsid w:val="00196020"/>
    <w:rsid w:val="001964C8"/>
    <w:rsid w:val="001965BB"/>
    <w:rsid w:val="00196624"/>
    <w:rsid w:val="0019751D"/>
    <w:rsid w:val="001976E1"/>
    <w:rsid w:val="001979BA"/>
    <w:rsid w:val="00197A0E"/>
    <w:rsid w:val="001A00AE"/>
    <w:rsid w:val="001A0251"/>
    <w:rsid w:val="001A07D2"/>
    <w:rsid w:val="001A12D3"/>
    <w:rsid w:val="001A167F"/>
    <w:rsid w:val="001A177B"/>
    <w:rsid w:val="001A1836"/>
    <w:rsid w:val="001A1BB4"/>
    <w:rsid w:val="001A2315"/>
    <w:rsid w:val="001A3DA7"/>
    <w:rsid w:val="001A4261"/>
    <w:rsid w:val="001A4613"/>
    <w:rsid w:val="001A4656"/>
    <w:rsid w:val="001A48A4"/>
    <w:rsid w:val="001A4B01"/>
    <w:rsid w:val="001A4EBE"/>
    <w:rsid w:val="001A649F"/>
    <w:rsid w:val="001A6FBE"/>
    <w:rsid w:val="001B0B75"/>
    <w:rsid w:val="001B115B"/>
    <w:rsid w:val="001B1D1F"/>
    <w:rsid w:val="001B20F1"/>
    <w:rsid w:val="001B27BC"/>
    <w:rsid w:val="001B2C09"/>
    <w:rsid w:val="001B300F"/>
    <w:rsid w:val="001B326B"/>
    <w:rsid w:val="001B36AF"/>
    <w:rsid w:val="001B38F3"/>
    <w:rsid w:val="001B3C55"/>
    <w:rsid w:val="001B3D10"/>
    <w:rsid w:val="001B427A"/>
    <w:rsid w:val="001B4811"/>
    <w:rsid w:val="001B49E0"/>
    <w:rsid w:val="001B4A62"/>
    <w:rsid w:val="001B5162"/>
    <w:rsid w:val="001B564D"/>
    <w:rsid w:val="001B6CD1"/>
    <w:rsid w:val="001B6FBC"/>
    <w:rsid w:val="001B74CB"/>
    <w:rsid w:val="001B7A98"/>
    <w:rsid w:val="001B7BA0"/>
    <w:rsid w:val="001B7F48"/>
    <w:rsid w:val="001B7F7F"/>
    <w:rsid w:val="001C02BF"/>
    <w:rsid w:val="001C20C9"/>
    <w:rsid w:val="001C27D1"/>
    <w:rsid w:val="001C2B47"/>
    <w:rsid w:val="001C3633"/>
    <w:rsid w:val="001C4438"/>
    <w:rsid w:val="001C494F"/>
    <w:rsid w:val="001C5360"/>
    <w:rsid w:val="001C5D11"/>
    <w:rsid w:val="001C6373"/>
    <w:rsid w:val="001C6A7E"/>
    <w:rsid w:val="001C6D24"/>
    <w:rsid w:val="001C6E61"/>
    <w:rsid w:val="001C7473"/>
    <w:rsid w:val="001C7661"/>
    <w:rsid w:val="001C792E"/>
    <w:rsid w:val="001C7EB4"/>
    <w:rsid w:val="001D045F"/>
    <w:rsid w:val="001D04F5"/>
    <w:rsid w:val="001D1791"/>
    <w:rsid w:val="001D1A93"/>
    <w:rsid w:val="001D1C99"/>
    <w:rsid w:val="001D20B2"/>
    <w:rsid w:val="001D2AC1"/>
    <w:rsid w:val="001D3951"/>
    <w:rsid w:val="001D3A4B"/>
    <w:rsid w:val="001D5ACF"/>
    <w:rsid w:val="001D603F"/>
    <w:rsid w:val="001D6096"/>
    <w:rsid w:val="001D6D98"/>
    <w:rsid w:val="001D7870"/>
    <w:rsid w:val="001E0066"/>
    <w:rsid w:val="001E0164"/>
    <w:rsid w:val="001E01CC"/>
    <w:rsid w:val="001E07C7"/>
    <w:rsid w:val="001E0905"/>
    <w:rsid w:val="001E0FF9"/>
    <w:rsid w:val="001E10D8"/>
    <w:rsid w:val="001E177E"/>
    <w:rsid w:val="001E18D4"/>
    <w:rsid w:val="001E1938"/>
    <w:rsid w:val="001E1DB8"/>
    <w:rsid w:val="001E202B"/>
    <w:rsid w:val="001E22CC"/>
    <w:rsid w:val="001E32C1"/>
    <w:rsid w:val="001E4029"/>
    <w:rsid w:val="001E447C"/>
    <w:rsid w:val="001E5309"/>
    <w:rsid w:val="001E55EA"/>
    <w:rsid w:val="001E577A"/>
    <w:rsid w:val="001E7B50"/>
    <w:rsid w:val="001E7BA5"/>
    <w:rsid w:val="001E7D40"/>
    <w:rsid w:val="001E7EAA"/>
    <w:rsid w:val="001F00FD"/>
    <w:rsid w:val="001F0418"/>
    <w:rsid w:val="001F0884"/>
    <w:rsid w:val="001F12FD"/>
    <w:rsid w:val="001F1EE2"/>
    <w:rsid w:val="001F2060"/>
    <w:rsid w:val="001F22CC"/>
    <w:rsid w:val="001F2959"/>
    <w:rsid w:val="001F2AC7"/>
    <w:rsid w:val="001F4116"/>
    <w:rsid w:val="001F437F"/>
    <w:rsid w:val="001F49DC"/>
    <w:rsid w:val="001F54FE"/>
    <w:rsid w:val="001F5DEC"/>
    <w:rsid w:val="001F6D6C"/>
    <w:rsid w:val="001F7A9F"/>
    <w:rsid w:val="001F7B7F"/>
    <w:rsid w:val="0020015C"/>
    <w:rsid w:val="00200AE9"/>
    <w:rsid w:val="00200B61"/>
    <w:rsid w:val="00200CF8"/>
    <w:rsid w:val="0020103B"/>
    <w:rsid w:val="002011A6"/>
    <w:rsid w:val="00201B66"/>
    <w:rsid w:val="0020255A"/>
    <w:rsid w:val="00202BC2"/>
    <w:rsid w:val="00203767"/>
    <w:rsid w:val="00203CC2"/>
    <w:rsid w:val="002042F1"/>
    <w:rsid w:val="00204494"/>
    <w:rsid w:val="0020450B"/>
    <w:rsid w:val="00204B03"/>
    <w:rsid w:val="00206072"/>
    <w:rsid w:val="0020608E"/>
    <w:rsid w:val="0020614C"/>
    <w:rsid w:val="00206576"/>
    <w:rsid w:val="0020665E"/>
    <w:rsid w:val="002067D1"/>
    <w:rsid w:val="002071E5"/>
    <w:rsid w:val="002073BB"/>
    <w:rsid w:val="0021065F"/>
    <w:rsid w:val="00211846"/>
    <w:rsid w:val="002120A3"/>
    <w:rsid w:val="0021233F"/>
    <w:rsid w:val="00212614"/>
    <w:rsid w:val="0021263A"/>
    <w:rsid w:val="00212C6A"/>
    <w:rsid w:val="002130F4"/>
    <w:rsid w:val="00213425"/>
    <w:rsid w:val="00214477"/>
    <w:rsid w:val="0021495B"/>
    <w:rsid w:val="00214D62"/>
    <w:rsid w:val="00215350"/>
    <w:rsid w:val="0021571A"/>
    <w:rsid w:val="0021573E"/>
    <w:rsid w:val="00215768"/>
    <w:rsid w:val="00216443"/>
    <w:rsid w:val="0021746E"/>
    <w:rsid w:val="002178C5"/>
    <w:rsid w:val="002201B0"/>
    <w:rsid w:val="002203E4"/>
    <w:rsid w:val="002206B6"/>
    <w:rsid w:val="00223AA5"/>
    <w:rsid w:val="00223C44"/>
    <w:rsid w:val="002240B8"/>
    <w:rsid w:val="002242C9"/>
    <w:rsid w:val="002251A1"/>
    <w:rsid w:val="00226667"/>
    <w:rsid w:val="00226B7A"/>
    <w:rsid w:val="00226F32"/>
    <w:rsid w:val="00226F3B"/>
    <w:rsid w:val="00227241"/>
    <w:rsid w:val="00227F44"/>
    <w:rsid w:val="00230147"/>
    <w:rsid w:val="00230392"/>
    <w:rsid w:val="002303B3"/>
    <w:rsid w:val="002309FF"/>
    <w:rsid w:val="002323A7"/>
    <w:rsid w:val="00232959"/>
    <w:rsid w:val="00232A4C"/>
    <w:rsid w:val="00233297"/>
    <w:rsid w:val="00233438"/>
    <w:rsid w:val="00233440"/>
    <w:rsid w:val="00233892"/>
    <w:rsid w:val="00233B9F"/>
    <w:rsid w:val="00233D9C"/>
    <w:rsid w:val="00233DA4"/>
    <w:rsid w:val="002353B4"/>
    <w:rsid w:val="00235B7A"/>
    <w:rsid w:val="00235D3B"/>
    <w:rsid w:val="002364D1"/>
    <w:rsid w:val="002365FA"/>
    <w:rsid w:val="002371C9"/>
    <w:rsid w:val="00237611"/>
    <w:rsid w:val="00237CE4"/>
    <w:rsid w:val="00237E3D"/>
    <w:rsid w:val="00237FAB"/>
    <w:rsid w:val="002400FD"/>
    <w:rsid w:val="002404FC"/>
    <w:rsid w:val="0024060E"/>
    <w:rsid w:val="002411BC"/>
    <w:rsid w:val="0024157E"/>
    <w:rsid w:val="002416AC"/>
    <w:rsid w:val="00241B7A"/>
    <w:rsid w:val="00243327"/>
    <w:rsid w:val="0024412C"/>
    <w:rsid w:val="00244577"/>
    <w:rsid w:val="002445BE"/>
    <w:rsid w:val="0024481C"/>
    <w:rsid w:val="00244DC2"/>
    <w:rsid w:val="00245FC1"/>
    <w:rsid w:val="002462C1"/>
    <w:rsid w:val="0024657B"/>
    <w:rsid w:val="00246B2B"/>
    <w:rsid w:val="002472C8"/>
    <w:rsid w:val="002472E8"/>
    <w:rsid w:val="00247CB9"/>
    <w:rsid w:val="0025046C"/>
    <w:rsid w:val="002510BC"/>
    <w:rsid w:val="00251771"/>
    <w:rsid w:val="00252286"/>
    <w:rsid w:val="00252A29"/>
    <w:rsid w:val="00253472"/>
    <w:rsid w:val="0025360B"/>
    <w:rsid w:val="002536FA"/>
    <w:rsid w:val="0025427B"/>
    <w:rsid w:val="0025438B"/>
    <w:rsid w:val="00254970"/>
    <w:rsid w:val="002549D8"/>
    <w:rsid w:val="00255613"/>
    <w:rsid w:val="00255A55"/>
    <w:rsid w:val="00255D20"/>
    <w:rsid w:val="002562D1"/>
    <w:rsid w:val="002566DC"/>
    <w:rsid w:val="0025680B"/>
    <w:rsid w:val="00256F5C"/>
    <w:rsid w:val="002570BB"/>
    <w:rsid w:val="00257177"/>
    <w:rsid w:val="00257ACC"/>
    <w:rsid w:val="002605EC"/>
    <w:rsid w:val="00260718"/>
    <w:rsid w:val="00260A5E"/>
    <w:rsid w:val="0026176C"/>
    <w:rsid w:val="00261B34"/>
    <w:rsid w:val="0026274C"/>
    <w:rsid w:val="00262BEC"/>
    <w:rsid w:val="0026311B"/>
    <w:rsid w:val="00263DA9"/>
    <w:rsid w:val="00264610"/>
    <w:rsid w:val="002655A2"/>
    <w:rsid w:val="00265E02"/>
    <w:rsid w:val="00266B97"/>
    <w:rsid w:val="00266E57"/>
    <w:rsid w:val="0026701F"/>
    <w:rsid w:val="002670AD"/>
    <w:rsid w:val="002671F3"/>
    <w:rsid w:val="002706D0"/>
    <w:rsid w:val="00271D8C"/>
    <w:rsid w:val="00272775"/>
    <w:rsid w:val="00272E04"/>
    <w:rsid w:val="0027360E"/>
    <w:rsid w:val="002738FB"/>
    <w:rsid w:val="00274144"/>
    <w:rsid w:val="002743AB"/>
    <w:rsid w:val="00275373"/>
    <w:rsid w:val="0027555E"/>
    <w:rsid w:val="00275776"/>
    <w:rsid w:val="00275A22"/>
    <w:rsid w:val="00275C45"/>
    <w:rsid w:val="00275EC6"/>
    <w:rsid w:val="002765B1"/>
    <w:rsid w:val="002767C0"/>
    <w:rsid w:val="00276ACD"/>
    <w:rsid w:val="002805BC"/>
    <w:rsid w:val="00280C86"/>
    <w:rsid w:val="00281F6F"/>
    <w:rsid w:val="00282828"/>
    <w:rsid w:val="00282C8E"/>
    <w:rsid w:val="00282E13"/>
    <w:rsid w:val="00283A14"/>
    <w:rsid w:val="00283C71"/>
    <w:rsid w:val="00285812"/>
    <w:rsid w:val="00285EAF"/>
    <w:rsid w:val="002860D8"/>
    <w:rsid w:val="00286E3D"/>
    <w:rsid w:val="0028711C"/>
    <w:rsid w:val="002871F6"/>
    <w:rsid w:val="0028767D"/>
    <w:rsid w:val="00287ED1"/>
    <w:rsid w:val="0029046C"/>
    <w:rsid w:val="0029058D"/>
    <w:rsid w:val="002914D1"/>
    <w:rsid w:val="00291A83"/>
    <w:rsid w:val="00291E82"/>
    <w:rsid w:val="0029232B"/>
    <w:rsid w:val="0029343B"/>
    <w:rsid w:val="00293C40"/>
    <w:rsid w:val="002941F8"/>
    <w:rsid w:val="0029445B"/>
    <w:rsid w:val="002944B7"/>
    <w:rsid w:val="002948E5"/>
    <w:rsid w:val="0029505A"/>
    <w:rsid w:val="0029525C"/>
    <w:rsid w:val="002952A0"/>
    <w:rsid w:val="0029557B"/>
    <w:rsid w:val="00295910"/>
    <w:rsid w:val="00295CC3"/>
    <w:rsid w:val="00295CDC"/>
    <w:rsid w:val="00295DC7"/>
    <w:rsid w:val="00297211"/>
    <w:rsid w:val="002975F4"/>
    <w:rsid w:val="00297F77"/>
    <w:rsid w:val="00297FA7"/>
    <w:rsid w:val="002A0BCA"/>
    <w:rsid w:val="002A0E2F"/>
    <w:rsid w:val="002A2400"/>
    <w:rsid w:val="002A2C2C"/>
    <w:rsid w:val="002A3318"/>
    <w:rsid w:val="002A398F"/>
    <w:rsid w:val="002A3A07"/>
    <w:rsid w:val="002A443D"/>
    <w:rsid w:val="002A4798"/>
    <w:rsid w:val="002A4FDD"/>
    <w:rsid w:val="002A61B6"/>
    <w:rsid w:val="002A694F"/>
    <w:rsid w:val="002A7439"/>
    <w:rsid w:val="002A7986"/>
    <w:rsid w:val="002B05DF"/>
    <w:rsid w:val="002B1E68"/>
    <w:rsid w:val="002B22A0"/>
    <w:rsid w:val="002B2BFF"/>
    <w:rsid w:val="002B3336"/>
    <w:rsid w:val="002B41AA"/>
    <w:rsid w:val="002B4207"/>
    <w:rsid w:val="002B4797"/>
    <w:rsid w:val="002B4B04"/>
    <w:rsid w:val="002B5018"/>
    <w:rsid w:val="002B569D"/>
    <w:rsid w:val="002B58D1"/>
    <w:rsid w:val="002B592B"/>
    <w:rsid w:val="002B5D61"/>
    <w:rsid w:val="002B5FE7"/>
    <w:rsid w:val="002B60C0"/>
    <w:rsid w:val="002B612E"/>
    <w:rsid w:val="002B72E4"/>
    <w:rsid w:val="002B78AA"/>
    <w:rsid w:val="002C100E"/>
    <w:rsid w:val="002C10B8"/>
    <w:rsid w:val="002C15A0"/>
    <w:rsid w:val="002C1F33"/>
    <w:rsid w:val="002C207D"/>
    <w:rsid w:val="002C216F"/>
    <w:rsid w:val="002C2743"/>
    <w:rsid w:val="002C2B26"/>
    <w:rsid w:val="002C2E8B"/>
    <w:rsid w:val="002C30EC"/>
    <w:rsid w:val="002C3271"/>
    <w:rsid w:val="002C4C64"/>
    <w:rsid w:val="002C5A2C"/>
    <w:rsid w:val="002C63EA"/>
    <w:rsid w:val="002C7A10"/>
    <w:rsid w:val="002D0593"/>
    <w:rsid w:val="002D0CF2"/>
    <w:rsid w:val="002D0E3F"/>
    <w:rsid w:val="002D1334"/>
    <w:rsid w:val="002D19FF"/>
    <w:rsid w:val="002D1BC5"/>
    <w:rsid w:val="002D1CC7"/>
    <w:rsid w:val="002D2EE1"/>
    <w:rsid w:val="002D37B5"/>
    <w:rsid w:val="002D3886"/>
    <w:rsid w:val="002D4594"/>
    <w:rsid w:val="002D45CB"/>
    <w:rsid w:val="002D4611"/>
    <w:rsid w:val="002D46C4"/>
    <w:rsid w:val="002D4939"/>
    <w:rsid w:val="002D5D26"/>
    <w:rsid w:val="002D5E95"/>
    <w:rsid w:val="002D5F2E"/>
    <w:rsid w:val="002D6579"/>
    <w:rsid w:val="002D65E8"/>
    <w:rsid w:val="002D66D1"/>
    <w:rsid w:val="002D73EA"/>
    <w:rsid w:val="002E024C"/>
    <w:rsid w:val="002E0995"/>
    <w:rsid w:val="002E0D18"/>
    <w:rsid w:val="002E2E66"/>
    <w:rsid w:val="002E2F16"/>
    <w:rsid w:val="002E31E4"/>
    <w:rsid w:val="002E34D5"/>
    <w:rsid w:val="002E376F"/>
    <w:rsid w:val="002E49C6"/>
    <w:rsid w:val="002E5429"/>
    <w:rsid w:val="002E596D"/>
    <w:rsid w:val="002E5AB6"/>
    <w:rsid w:val="002E5B7D"/>
    <w:rsid w:val="002E7427"/>
    <w:rsid w:val="002E78E5"/>
    <w:rsid w:val="002E78EE"/>
    <w:rsid w:val="002E7BFB"/>
    <w:rsid w:val="002F05AA"/>
    <w:rsid w:val="002F1382"/>
    <w:rsid w:val="002F193D"/>
    <w:rsid w:val="002F1BB8"/>
    <w:rsid w:val="002F1CFD"/>
    <w:rsid w:val="002F2457"/>
    <w:rsid w:val="002F26B1"/>
    <w:rsid w:val="002F2782"/>
    <w:rsid w:val="002F2CA8"/>
    <w:rsid w:val="002F2CB4"/>
    <w:rsid w:val="002F4777"/>
    <w:rsid w:val="002F4AA5"/>
    <w:rsid w:val="002F4CAA"/>
    <w:rsid w:val="002F4DFE"/>
    <w:rsid w:val="002F5364"/>
    <w:rsid w:val="002F670D"/>
    <w:rsid w:val="002F6C14"/>
    <w:rsid w:val="002F6CFE"/>
    <w:rsid w:val="002F6EB4"/>
    <w:rsid w:val="002F75F1"/>
    <w:rsid w:val="002F776C"/>
    <w:rsid w:val="002F7B83"/>
    <w:rsid w:val="00300A4C"/>
    <w:rsid w:val="00301B91"/>
    <w:rsid w:val="00301EC3"/>
    <w:rsid w:val="00302597"/>
    <w:rsid w:val="00302A97"/>
    <w:rsid w:val="00304042"/>
    <w:rsid w:val="0030479C"/>
    <w:rsid w:val="00305294"/>
    <w:rsid w:val="00305426"/>
    <w:rsid w:val="00305B33"/>
    <w:rsid w:val="00305F39"/>
    <w:rsid w:val="00306861"/>
    <w:rsid w:val="0030712D"/>
    <w:rsid w:val="00307320"/>
    <w:rsid w:val="00307FD4"/>
    <w:rsid w:val="00307FD8"/>
    <w:rsid w:val="003101CD"/>
    <w:rsid w:val="003106DF"/>
    <w:rsid w:val="0031086A"/>
    <w:rsid w:val="003126FE"/>
    <w:rsid w:val="00313E37"/>
    <w:rsid w:val="00313F98"/>
    <w:rsid w:val="00314BBB"/>
    <w:rsid w:val="0031586D"/>
    <w:rsid w:val="00315A18"/>
    <w:rsid w:val="00315F13"/>
    <w:rsid w:val="00315FE6"/>
    <w:rsid w:val="0031661A"/>
    <w:rsid w:val="003167A6"/>
    <w:rsid w:val="0031750F"/>
    <w:rsid w:val="00317A06"/>
    <w:rsid w:val="00317BFB"/>
    <w:rsid w:val="00317F5B"/>
    <w:rsid w:val="003201FE"/>
    <w:rsid w:val="00320EB4"/>
    <w:rsid w:val="00321824"/>
    <w:rsid w:val="00321A7E"/>
    <w:rsid w:val="003229DB"/>
    <w:rsid w:val="00323017"/>
    <w:rsid w:val="00323E08"/>
    <w:rsid w:val="003241ED"/>
    <w:rsid w:val="003259C8"/>
    <w:rsid w:val="00326AF2"/>
    <w:rsid w:val="00327417"/>
    <w:rsid w:val="003279ED"/>
    <w:rsid w:val="00327A23"/>
    <w:rsid w:val="00327C85"/>
    <w:rsid w:val="00327F11"/>
    <w:rsid w:val="0033042C"/>
    <w:rsid w:val="00330876"/>
    <w:rsid w:val="003309E3"/>
    <w:rsid w:val="00330E2F"/>
    <w:rsid w:val="00330E3D"/>
    <w:rsid w:val="0033134E"/>
    <w:rsid w:val="00331565"/>
    <w:rsid w:val="00331989"/>
    <w:rsid w:val="00332044"/>
    <w:rsid w:val="00332251"/>
    <w:rsid w:val="00333118"/>
    <w:rsid w:val="00333D29"/>
    <w:rsid w:val="003348E1"/>
    <w:rsid w:val="00335DEF"/>
    <w:rsid w:val="00336FE9"/>
    <w:rsid w:val="003370EC"/>
    <w:rsid w:val="00337C87"/>
    <w:rsid w:val="003400FB"/>
    <w:rsid w:val="0034174F"/>
    <w:rsid w:val="0034177D"/>
    <w:rsid w:val="00341B72"/>
    <w:rsid w:val="00342221"/>
    <w:rsid w:val="003430DB"/>
    <w:rsid w:val="00343672"/>
    <w:rsid w:val="003438AB"/>
    <w:rsid w:val="0034412E"/>
    <w:rsid w:val="003446C6"/>
    <w:rsid w:val="00344FCC"/>
    <w:rsid w:val="00345127"/>
    <w:rsid w:val="00346930"/>
    <w:rsid w:val="00346962"/>
    <w:rsid w:val="00346AEF"/>
    <w:rsid w:val="00346EFD"/>
    <w:rsid w:val="00347042"/>
    <w:rsid w:val="00347A41"/>
    <w:rsid w:val="00347B50"/>
    <w:rsid w:val="00350433"/>
    <w:rsid w:val="003507E1"/>
    <w:rsid w:val="0035167C"/>
    <w:rsid w:val="00351B11"/>
    <w:rsid w:val="0035260E"/>
    <w:rsid w:val="00353771"/>
    <w:rsid w:val="00354B9D"/>
    <w:rsid w:val="00356892"/>
    <w:rsid w:val="00357013"/>
    <w:rsid w:val="00357BC3"/>
    <w:rsid w:val="00360A25"/>
    <w:rsid w:val="003619D4"/>
    <w:rsid w:val="00362180"/>
    <w:rsid w:val="00362233"/>
    <w:rsid w:val="00362D2F"/>
    <w:rsid w:val="00363529"/>
    <w:rsid w:val="003635FF"/>
    <w:rsid w:val="00363775"/>
    <w:rsid w:val="00364139"/>
    <w:rsid w:val="00366C05"/>
    <w:rsid w:val="003672B9"/>
    <w:rsid w:val="003675CF"/>
    <w:rsid w:val="00367971"/>
    <w:rsid w:val="00367F78"/>
    <w:rsid w:val="00367FE0"/>
    <w:rsid w:val="00370291"/>
    <w:rsid w:val="0037092E"/>
    <w:rsid w:val="00371B14"/>
    <w:rsid w:val="003723A6"/>
    <w:rsid w:val="00372784"/>
    <w:rsid w:val="003729C9"/>
    <w:rsid w:val="00372C1A"/>
    <w:rsid w:val="00372C3C"/>
    <w:rsid w:val="003735B9"/>
    <w:rsid w:val="003736D4"/>
    <w:rsid w:val="003739B9"/>
    <w:rsid w:val="00373C61"/>
    <w:rsid w:val="00374104"/>
    <w:rsid w:val="00375A8A"/>
    <w:rsid w:val="00375D2D"/>
    <w:rsid w:val="003765EB"/>
    <w:rsid w:val="00376D3B"/>
    <w:rsid w:val="0037727A"/>
    <w:rsid w:val="0037755A"/>
    <w:rsid w:val="00377A28"/>
    <w:rsid w:val="00377EBA"/>
    <w:rsid w:val="00380A02"/>
    <w:rsid w:val="003812A7"/>
    <w:rsid w:val="0038172C"/>
    <w:rsid w:val="00381E2D"/>
    <w:rsid w:val="00381FAD"/>
    <w:rsid w:val="00383001"/>
    <w:rsid w:val="003837C7"/>
    <w:rsid w:val="003845FD"/>
    <w:rsid w:val="0038486A"/>
    <w:rsid w:val="003848BF"/>
    <w:rsid w:val="003848FC"/>
    <w:rsid w:val="00385166"/>
    <w:rsid w:val="003852B6"/>
    <w:rsid w:val="003856CF"/>
    <w:rsid w:val="003862FF"/>
    <w:rsid w:val="00386629"/>
    <w:rsid w:val="003870B0"/>
    <w:rsid w:val="0038710C"/>
    <w:rsid w:val="00387306"/>
    <w:rsid w:val="003876EB"/>
    <w:rsid w:val="0038797D"/>
    <w:rsid w:val="00387C95"/>
    <w:rsid w:val="00391430"/>
    <w:rsid w:val="003919CE"/>
    <w:rsid w:val="003933A1"/>
    <w:rsid w:val="00393991"/>
    <w:rsid w:val="00393A11"/>
    <w:rsid w:val="00393A4C"/>
    <w:rsid w:val="00393EF7"/>
    <w:rsid w:val="003948F3"/>
    <w:rsid w:val="0039495D"/>
    <w:rsid w:val="00394C72"/>
    <w:rsid w:val="00394DE9"/>
    <w:rsid w:val="0039550D"/>
    <w:rsid w:val="003956B2"/>
    <w:rsid w:val="00395C03"/>
    <w:rsid w:val="00395E78"/>
    <w:rsid w:val="00395FF6"/>
    <w:rsid w:val="003963A3"/>
    <w:rsid w:val="0039652F"/>
    <w:rsid w:val="00396A60"/>
    <w:rsid w:val="0039750E"/>
    <w:rsid w:val="00397B3A"/>
    <w:rsid w:val="00397B5B"/>
    <w:rsid w:val="003A01F4"/>
    <w:rsid w:val="003A0520"/>
    <w:rsid w:val="003A05D3"/>
    <w:rsid w:val="003A0F96"/>
    <w:rsid w:val="003A1779"/>
    <w:rsid w:val="003A1E9E"/>
    <w:rsid w:val="003A293E"/>
    <w:rsid w:val="003A29FC"/>
    <w:rsid w:val="003A2EC9"/>
    <w:rsid w:val="003A35A4"/>
    <w:rsid w:val="003A3D80"/>
    <w:rsid w:val="003A42C8"/>
    <w:rsid w:val="003A4CAD"/>
    <w:rsid w:val="003A4EA7"/>
    <w:rsid w:val="003A5D2A"/>
    <w:rsid w:val="003A6591"/>
    <w:rsid w:val="003A7789"/>
    <w:rsid w:val="003A7DDD"/>
    <w:rsid w:val="003B0BC8"/>
    <w:rsid w:val="003B1DC3"/>
    <w:rsid w:val="003B27A4"/>
    <w:rsid w:val="003B394F"/>
    <w:rsid w:val="003B4132"/>
    <w:rsid w:val="003B44E8"/>
    <w:rsid w:val="003B46D5"/>
    <w:rsid w:val="003B6AA7"/>
    <w:rsid w:val="003B6F03"/>
    <w:rsid w:val="003B783F"/>
    <w:rsid w:val="003B7846"/>
    <w:rsid w:val="003B7D0E"/>
    <w:rsid w:val="003C0C00"/>
    <w:rsid w:val="003C0D57"/>
    <w:rsid w:val="003C1835"/>
    <w:rsid w:val="003C1F94"/>
    <w:rsid w:val="003C209B"/>
    <w:rsid w:val="003C3687"/>
    <w:rsid w:val="003C3985"/>
    <w:rsid w:val="003C42FB"/>
    <w:rsid w:val="003C501C"/>
    <w:rsid w:val="003C51D2"/>
    <w:rsid w:val="003C5B26"/>
    <w:rsid w:val="003C6047"/>
    <w:rsid w:val="003C631E"/>
    <w:rsid w:val="003C6612"/>
    <w:rsid w:val="003C6C7E"/>
    <w:rsid w:val="003C7221"/>
    <w:rsid w:val="003C7A9C"/>
    <w:rsid w:val="003C7ED9"/>
    <w:rsid w:val="003D07E3"/>
    <w:rsid w:val="003D205F"/>
    <w:rsid w:val="003D296F"/>
    <w:rsid w:val="003D2F95"/>
    <w:rsid w:val="003D340B"/>
    <w:rsid w:val="003D3A03"/>
    <w:rsid w:val="003D4673"/>
    <w:rsid w:val="003D5004"/>
    <w:rsid w:val="003D6277"/>
    <w:rsid w:val="003D6669"/>
    <w:rsid w:val="003D672B"/>
    <w:rsid w:val="003D6842"/>
    <w:rsid w:val="003D69A2"/>
    <w:rsid w:val="003D6F81"/>
    <w:rsid w:val="003D7622"/>
    <w:rsid w:val="003D780C"/>
    <w:rsid w:val="003D7880"/>
    <w:rsid w:val="003D78A9"/>
    <w:rsid w:val="003D792E"/>
    <w:rsid w:val="003D7EA4"/>
    <w:rsid w:val="003E14EA"/>
    <w:rsid w:val="003E29A1"/>
    <w:rsid w:val="003E32B0"/>
    <w:rsid w:val="003E347D"/>
    <w:rsid w:val="003E35D2"/>
    <w:rsid w:val="003E3B8B"/>
    <w:rsid w:val="003E4967"/>
    <w:rsid w:val="003E4C0C"/>
    <w:rsid w:val="003E4F02"/>
    <w:rsid w:val="003E5281"/>
    <w:rsid w:val="003E5430"/>
    <w:rsid w:val="003E58A9"/>
    <w:rsid w:val="003E5DDD"/>
    <w:rsid w:val="003E601D"/>
    <w:rsid w:val="003E60FE"/>
    <w:rsid w:val="003E6254"/>
    <w:rsid w:val="003E627E"/>
    <w:rsid w:val="003E68AC"/>
    <w:rsid w:val="003E7BFE"/>
    <w:rsid w:val="003E7F8C"/>
    <w:rsid w:val="003F0137"/>
    <w:rsid w:val="003F0260"/>
    <w:rsid w:val="003F14C3"/>
    <w:rsid w:val="003F1890"/>
    <w:rsid w:val="003F1BF9"/>
    <w:rsid w:val="003F1E8F"/>
    <w:rsid w:val="003F215C"/>
    <w:rsid w:val="003F2429"/>
    <w:rsid w:val="003F274A"/>
    <w:rsid w:val="003F2A8D"/>
    <w:rsid w:val="003F38DF"/>
    <w:rsid w:val="003F448B"/>
    <w:rsid w:val="003F4E9C"/>
    <w:rsid w:val="003F5576"/>
    <w:rsid w:val="003F57EB"/>
    <w:rsid w:val="003F5C9D"/>
    <w:rsid w:val="003F5E4B"/>
    <w:rsid w:val="003F670C"/>
    <w:rsid w:val="003F7419"/>
    <w:rsid w:val="003F7875"/>
    <w:rsid w:val="003F7B26"/>
    <w:rsid w:val="003F7FCE"/>
    <w:rsid w:val="00400050"/>
    <w:rsid w:val="004001E5"/>
    <w:rsid w:val="00400938"/>
    <w:rsid w:val="00400B6C"/>
    <w:rsid w:val="00401FAA"/>
    <w:rsid w:val="00401FFF"/>
    <w:rsid w:val="0040290B"/>
    <w:rsid w:val="00403EE3"/>
    <w:rsid w:val="00404055"/>
    <w:rsid w:val="00404230"/>
    <w:rsid w:val="00404C54"/>
    <w:rsid w:val="00405544"/>
    <w:rsid w:val="0040623F"/>
    <w:rsid w:val="00406484"/>
    <w:rsid w:val="0040673C"/>
    <w:rsid w:val="00406B06"/>
    <w:rsid w:val="004115DC"/>
    <w:rsid w:val="00411EBC"/>
    <w:rsid w:val="0041259A"/>
    <w:rsid w:val="00412ECE"/>
    <w:rsid w:val="00413279"/>
    <w:rsid w:val="004138AD"/>
    <w:rsid w:val="004144B8"/>
    <w:rsid w:val="004144CF"/>
    <w:rsid w:val="00414533"/>
    <w:rsid w:val="00415879"/>
    <w:rsid w:val="004163A3"/>
    <w:rsid w:val="00416CAE"/>
    <w:rsid w:val="00420318"/>
    <w:rsid w:val="004203A7"/>
    <w:rsid w:val="00420599"/>
    <w:rsid w:val="00420EC5"/>
    <w:rsid w:val="00420F9B"/>
    <w:rsid w:val="004211C6"/>
    <w:rsid w:val="00421B6B"/>
    <w:rsid w:val="00422113"/>
    <w:rsid w:val="00422F69"/>
    <w:rsid w:val="00423789"/>
    <w:rsid w:val="00424E0C"/>
    <w:rsid w:val="0042581E"/>
    <w:rsid w:val="00425E6F"/>
    <w:rsid w:val="0042651A"/>
    <w:rsid w:val="0042660E"/>
    <w:rsid w:val="0042756C"/>
    <w:rsid w:val="004277B7"/>
    <w:rsid w:val="00427962"/>
    <w:rsid w:val="004311B3"/>
    <w:rsid w:val="0043137E"/>
    <w:rsid w:val="004313D2"/>
    <w:rsid w:val="00431698"/>
    <w:rsid w:val="00431799"/>
    <w:rsid w:val="00431C86"/>
    <w:rsid w:val="004320D9"/>
    <w:rsid w:val="00432804"/>
    <w:rsid w:val="00433190"/>
    <w:rsid w:val="00433EDD"/>
    <w:rsid w:val="004343A7"/>
    <w:rsid w:val="00434451"/>
    <w:rsid w:val="0043467E"/>
    <w:rsid w:val="004348DA"/>
    <w:rsid w:val="00434B3D"/>
    <w:rsid w:val="00435C95"/>
    <w:rsid w:val="0043630A"/>
    <w:rsid w:val="00436D76"/>
    <w:rsid w:val="004371AA"/>
    <w:rsid w:val="00437351"/>
    <w:rsid w:val="004376D3"/>
    <w:rsid w:val="004422FD"/>
    <w:rsid w:val="00442374"/>
    <w:rsid w:val="00442DE3"/>
    <w:rsid w:val="00444316"/>
    <w:rsid w:val="0044438F"/>
    <w:rsid w:val="00444408"/>
    <w:rsid w:val="00444660"/>
    <w:rsid w:val="004447CF"/>
    <w:rsid w:val="00444AE7"/>
    <w:rsid w:val="00444B33"/>
    <w:rsid w:val="00444BF7"/>
    <w:rsid w:val="00444EBB"/>
    <w:rsid w:val="00445FCF"/>
    <w:rsid w:val="0044699F"/>
    <w:rsid w:val="00446D39"/>
    <w:rsid w:val="0044733A"/>
    <w:rsid w:val="004474F5"/>
    <w:rsid w:val="00450429"/>
    <w:rsid w:val="00450513"/>
    <w:rsid w:val="004513C4"/>
    <w:rsid w:val="00451DEB"/>
    <w:rsid w:val="004538BE"/>
    <w:rsid w:val="004555C2"/>
    <w:rsid w:val="00456074"/>
    <w:rsid w:val="00456BFE"/>
    <w:rsid w:val="00456D9B"/>
    <w:rsid w:val="00457120"/>
    <w:rsid w:val="00457C10"/>
    <w:rsid w:val="00457D08"/>
    <w:rsid w:val="0046039D"/>
    <w:rsid w:val="00461223"/>
    <w:rsid w:val="0046197F"/>
    <w:rsid w:val="00461A2C"/>
    <w:rsid w:val="00461E52"/>
    <w:rsid w:val="004628DA"/>
    <w:rsid w:val="00463246"/>
    <w:rsid w:val="00463646"/>
    <w:rsid w:val="00463AA3"/>
    <w:rsid w:val="0046487D"/>
    <w:rsid w:val="00464B4A"/>
    <w:rsid w:val="00464F53"/>
    <w:rsid w:val="00465B96"/>
    <w:rsid w:val="00465C8B"/>
    <w:rsid w:val="004661EA"/>
    <w:rsid w:val="00467D5E"/>
    <w:rsid w:val="00470B2E"/>
    <w:rsid w:val="00471147"/>
    <w:rsid w:val="00471705"/>
    <w:rsid w:val="00471CE6"/>
    <w:rsid w:val="0047296B"/>
    <w:rsid w:val="0047369F"/>
    <w:rsid w:val="00473858"/>
    <w:rsid w:val="00473A82"/>
    <w:rsid w:val="00473B1A"/>
    <w:rsid w:val="00473EEA"/>
    <w:rsid w:val="004742EB"/>
    <w:rsid w:val="004744E8"/>
    <w:rsid w:val="00474990"/>
    <w:rsid w:val="00474D9B"/>
    <w:rsid w:val="00474EF8"/>
    <w:rsid w:val="00475214"/>
    <w:rsid w:val="00475BEA"/>
    <w:rsid w:val="00475EFC"/>
    <w:rsid w:val="00476317"/>
    <w:rsid w:val="00476BAF"/>
    <w:rsid w:val="0048121E"/>
    <w:rsid w:val="0048127D"/>
    <w:rsid w:val="0048160C"/>
    <w:rsid w:val="00481A29"/>
    <w:rsid w:val="004820E3"/>
    <w:rsid w:val="00482B79"/>
    <w:rsid w:val="00482FDA"/>
    <w:rsid w:val="00483F8B"/>
    <w:rsid w:val="00485B93"/>
    <w:rsid w:val="00485DBB"/>
    <w:rsid w:val="00485EC4"/>
    <w:rsid w:val="00486B67"/>
    <w:rsid w:val="00486ED9"/>
    <w:rsid w:val="004871E8"/>
    <w:rsid w:val="004876DF"/>
    <w:rsid w:val="00487AA2"/>
    <w:rsid w:val="00490E8C"/>
    <w:rsid w:val="00492A07"/>
    <w:rsid w:val="00492A50"/>
    <w:rsid w:val="00492EA6"/>
    <w:rsid w:val="00493152"/>
    <w:rsid w:val="004937BA"/>
    <w:rsid w:val="004937F1"/>
    <w:rsid w:val="00493939"/>
    <w:rsid w:val="0049410A"/>
    <w:rsid w:val="00494155"/>
    <w:rsid w:val="0049418C"/>
    <w:rsid w:val="004944E7"/>
    <w:rsid w:val="00494F73"/>
    <w:rsid w:val="00495AC0"/>
    <w:rsid w:val="00495B78"/>
    <w:rsid w:val="00496CDC"/>
    <w:rsid w:val="004975BD"/>
    <w:rsid w:val="0049761D"/>
    <w:rsid w:val="004976ED"/>
    <w:rsid w:val="00497A23"/>
    <w:rsid w:val="00497F01"/>
    <w:rsid w:val="004A1BE7"/>
    <w:rsid w:val="004A1EBF"/>
    <w:rsid w:val="004A29B0"/>
    <w:rsid w:val="004A2A57"/>
    <w:rsid w:val="004A2D16"/>
    <w:rsid w:val="004A39FA"/>
    <w:rsid w:val="004A3B64"/>
    <w:rsid w:val="004A4F69"/>
    <w:rsid w:val="004A5882"/>
    <w:rsid w:val="004A5E8F"/>
    <w:rsid w:val="004A6180"/>
    <w:rsid w:val="004A6430"/>
    <w:rsid w:val="004A68C5"/>
    <w:rsid w:val="004B00B3"/>
    <w:rsid w:val="004B1BC8"/>
    <w:rsid w:val="004B1F48"/>
    <w:rsid w:val="004B23F2"/>
    <w:rsid w:val="004B2976"/>
    <w:rsid w:val="004B2B58"/>
    <w:rsid w:val="004B2D41"/>
    <w:rsid w:val="004B3073"/>
    <w:rsid w:val="004B3366"/>
    <w:rsid w:val="004B42BE"/>
    <w:rsid w:val="004B4478"/>
    <w:rsid w:val="004B46FE"/>
    <w:rsid w:val="004B490D"/>
    <w:rsid w:val="004B57C9"/>
    <w:rsid w:val="004B637A"/>
    <w:rsid w:val="004B641D"/>
    <w:rsid w:val="004B6A28"/>
    <w:rsid w:val="004B6D6D"/>
    <w:rsid w:val="004B712F"/>
    <w:rsid w:val="004B759A"/>
    <w:rsid w:val="004C1AFA"/>
    <w:rsid w:val="004C1E4D"/>
    <w:rsid w:val="004C1F8D"/>
    <w:rsid w:val="004C218C"/>
    <w:rsid w:val="004C2195"/>
    <w:rsid w:val="004C23F7"/>
    <w:rsid w:val="004C32C1"/>
    <w:rsid w:val="004C3C6B"/>
    <w:rsid w:val="004C4D58"/>
    <w:rsid w:val="004C5330"/>
    <w:rsid w:val="004C73C1"/>
    <w:rsid w:val="004C7861"/>
    <w:rsid w:val="004C7CCB"/>
    <w:rsid w:val="004D0C37"/>
    <w:rsid w:val="004D0FA9"/>
    <w:rsid w:val="004D15E2"/>
    <w:rsid w:val="004D252D"/>
    <w:rsid w:val="004D283B"/>
    <w:rsid w:val="004D2A03"/>
    <w:rsid w:val="004D3880"/>
    <w:rsid w:val="004D3B1D"/>
    <w:rsid w:val="004D3B91"/>
    <w:rsid w:val="004D3F61"/>
    <w:rsid w:val="004D4520"/>
    <w:rsid w:val="004D4AE8"/>
    <w:rsid w:val="004D533E"/>
    <w:rsid w:val="004D5EAB"/>
    <w:rsid w:val="004D60C9"/>
    <w:rsid w:val="004D61EE"/>
    <w:rsid w:val="004D6D28"/>
    <w:rsid w:val="004D6F03"/>
    <w:rsid w:val="004D7B13"/>
    <w:rsid w:val="004D7C10"/>
    <w:rsid w:val="004D7E4D"/>
    <w:rsid w:val="004E0BEB"/>
    <w:rsid w:val="004E0E4F"/>
    <w:rsid w:val="004E100F"/>
    <w:rsid w:val="004E3128"/>
    <w:rsid w:val="004E3963"/>
    <w:rsid w:val="004E3BE0"/>
    <w:rsid w:val="004E4280"/>
    <w:rsid w:val="004E4C7F"/>
    <w:rsid w:val="004E5ECB"/>
    <w:rsid w:val="004E60ED"/>
    <w:rsid w:val="004E67F6"/>
    <w:rsid w:val="004E69B4"/>
    <w:rsid w:val="004E6A64"/>
    <w:rsid w:val="004E7686"/>
    <w:rsid w:val="004E7E6D"/>
    <w:rsid w:val="004F0131"/>
    <w:rsid w:val="004F03F5"/>
    <w:rsid w:val="004F0BA2"/>
    <w:rsid w:val="004F23F1"/>
    <w:rsid w:val="004F2878"/>
    <w:rsid w:val="004F44B8"/>
    <w:rsid w:val="004F4C95"/>
    <w:rsid w:val="004F4CDA"/>
    <w:rsid w:val="004F4EBB"/>
    <w:rsid w:val="004F5F9D"/>
    <w:rsid w:val="004F6AB1"/>
    <w:rsid w:val="004F6DDF"/>
    <w:rsid w:val="004F78A8"/>
    <w:rsid w:val="00500B95"/>
    <w:rsid w:val="00501FA6"/>
    <w:rsid w:val="0050284A"/>
    <w:rsid w:val="00502974"/>
    <w:rsid w:val="00502FF3"/>
    <w:rsid w:val="0050333B"/>
    <w:rsid w:val="005039F7"/>
    <w:rsid w:val="00503B4D"/>
    <w:rsid w:val="00504024"/>
    <w:rsid w:val="005041A6"/>
    <w:rsid w:val="0050431D"/>
    <w:rsid w:val="0050453A"/>
    <w:rsid w:val="00504B93"/>
    <w:rsid w:val="00504D12"/>
    <w:rsid w:val="00504F12"/>
    <w:rsid w:val="005063AA"/>
    <w:rsid w:val="005067D1"/>
    <w:rsid w:val="00507251"/>
    <w:rsid w:val="005073E8"/>
    <w:rsid w:val="00507613"/>
    <w:rsid w:val="00507909"/>
    <w:rsid w:val="00510439"/>
    <w:rsid w:val="00510DA3"/>
    <w:rsid w:val="005111F8"/>
    <w:rsid w:val="0051170C"/>
    <w:rsid w:val="00511732"/>
    <w:rsid w:val="00511F43"/>
    <w:rsid w:val="00512988"/>
    <w:rsid w:val="00512A64"/>
    <w:rsid w:val="005133A9"/>
    <w:rsid w:val="00514197"/>
    <w:rsid w:val="005148CA"/>
    <w:rsid w:val="00514C2A"/>
    <w:rsid w:val="0051518F"/>
    <w:rsid w:val="00515876"/>
    <w:rsid w:val="005159EF"/>
    <w:rsid w:val="00515C93"/>
    <w:rsid w:val="00515FE1"/>
    <w:rsid w:val="00516293"/>
    <w:rsid w:val="0051785D"/>
    <w:rsid w:val="00517886"/>
    <w:rsid w:val="00517D73"/>
    <w:rsid w:val="00520FA2"/>
    <w:rsid w:val="00521022"/>
    <w:rsid w:val="0052209C"/>
    <w:rsid w:val="005228B3"/>
    <w:rsid w:val="00524C3B"/>
    <w:rsid w:val="00524D4C"/>
    <w:rsid w:val="00524D74"/>
    <w:rsid w:val="0052581E"/>
    <w:rsid w:val="00526160"/>
    <w:rsid w:val="005265C5"/>
    <w:rsid w:val="00526B8F"/>
    <w:rsid w:val="005270B9"/>
    <w:rsid w:val="00527275"/>
    <w:rsid w:val="00527A61"/>
    <w:rsid w:val="00527C0B"/>
    <w:rsid w:val="00530508"/>
    <w:rsid w:val="00531316"/>
    <w:rsid w:val="0053165B"/>
    <w:rsid w:val="00531AAE"/>
    <w:rsid w:val="0053361A"/>
    <w:rsid w:val="0053442B"/>
    <w:rsid w:val="00534CBA"/>
    <w:rsid w:val="00535674"/>
    <w:rsid w:val="005362DE"/>
    <w:rsid w:val="00537DE2"/>
    <w:rsid w:val="0054002D"/>
    <w:rsid w:val="005407C3"/>
    <w:rsid w:val="00540D67"/>
    <w:rsid w:val="00541159"/>
    <w:rsid w:val="005414A5"/>
    <w:rsid w:val="00541E57"/>
    <w:rsid w:val="00542129"/>
    <w:rsid w:val="00542444"/>
    <w:rsid w:val="005426C8"/>
    <w:rsid w:val="005428DB"/>
    <w:rsid w:val="00542FF5"/>
    <w:rsid w:val="00543110"/>
    <w:rsid w:val="00543567"/>
    <w:rsid w:val="005435DB"/>
    <w:rsid w:val="00543D69"/>
    <w:rsid w:val="005441DB"/>
    <w:rsid w:val="00544265"/>
    <w:rsid w:val="00545773"/>
    <w:rsid w:val="00545F1D"/>
    <w:rsid w:val="005463D0"/>
    <w:rsid w:val="005471AE"/>
    <w:rsid w:val="005477BB"/>
    <w:rsid w:val="0055058C"/>
    <w:rsid w:val="00550C70"/>
    <w:rsid w:val="00551A5B"/>
    <w:rsid w:val="00551C84"/>
    <w:rsid w:val="005527FB"/>
    <w:rsid w:val="00552AAA"/>
    <w:rsid w:val="00552B82"/>
    <w:rsid w:val="00553C2A"/>
    <w:rsid w:val="00553E5E"/>
    <w:rsid w:val="005541CF"/>
    <w:rsid w:val="00554305"/>
    <w:rsid w:val="0055481E"/>
    <w:rsid w:val="00554FD9"/>
    <w:rsid w:val="005554AA"/>
    <w:rsid w:val="00555537"/>
    <w:rsid w:val="00556BE1"/>
    <w:rsid w:val="005572D0"/>
    <w:rsid w:val="00557AFF"/>
    <w:rsid w:val="00560226"/>
    <w:rsid w:val="00560E01"/>
    <w:rsid w:val="00561E6A"/>
    <w:rsid w:val="00561F59"/>
    <w:rsid w:val="00562117"/>
    <w:rsid w:val="00562CBE"/>
    <w:rsid w:val="00563CE1"/>
    <w:rsid w:val="00563D41"/>
    <w:rsid w:val="005641F3"/>
    <w:rsid w:val="00564BA3"/>
    <w:rsid w:val="00564E91"/>
    <w:rsid w:val="00565C99"/>
    <w:rsid w:val="00565CED"/>
    <w:rsid w:val="00566E77"/>
    <w:rsid w:val="00570511"/>
    <w:rsid w:val="005726BA"/>
    <w:rsid w:val="0057440C"/>
    <w:rsid w:val="0057469B"/>
    <w:rsid w:val="0057501A"/>
    <w:rsid w:val="0057652E"/>
    <w:rsid w:val="0058004C"/>
    <w:rsid w:val="005805E1"/>
    <w:rsid w:val="0058077A"/>
    <w:rsid w:val="005814E4"/>
    <w:rsid w:val="00581D9E"/>
    <w:rsid w:val="00581DC2"/>
    <w:rsid w:val="00582157"/>
    <w:rsid w:val="005828DE"/>
    <w:rsid w:val="00582981"/>
    <w:rsid w:val="00582ACA"/>
    <w:rsid w:val="0058307B"/>
    <w:rsid w:val="00583CDD"/>
    <w:rsid w:val="00584F7F"/>
    <w:rsid w:val="00586D5B"/>
    <w:rsid w:val="00587DF5"/>
    <w:rsid w:val="00587EFF"/>
    <w:rsid w:val="0059004E"/>
    <w:rsid w:val="005900C9"/>
    <w:rsid w:val="005902BA"/>
    <w:rsid w:val="0059054E"/>
    <w:rsid w:val="00590756"/>
    <w:rsid w:val="005915B2"/>
    <w:rsid w:val="00594224"/>
    <w:rsid w:val="005942C2"/>
    <w:rsid w:val="005949B1"/>
    <w:rsid w:val="005957B0"/>
    <w:rsid w:val="00595DB8"/>
    <w:rsid w:val="00596219"/>
    <w:rsid w:val="00596F00"/>
    <w:rsid w:val="00597FCD"/>
    <w:rsid w:val="005A0036"/>
    <w:rsid w:val="005A015D"/>
    <w:rsid w:val="005A043E"/>
    <w:rsid w:val="005A09D3"/>
    <w:rsid w:val="005A0AB1"/>
    <w:rsid w:val="005A1009"/>
    <w:rsid w:val="005A12C0"/>
    <w:rsid w:val="005A1B0D"/>
    <w:rsid w:val="005A1C38"/>
    <w:rsid w:val="005A2964"/>
    <w:rsid w:val="005A2B07"/>
    <w:rsid w:val="005A2C50"/>
    <w:rsid w:val="005A304E"/>
    <w:rsid w:val="005A3212"/>
    <w:rsid w:val="005A38E8"/>
    <w:rsid w:val="005A437C"/>
    <w:rsid w:val="005A457C"/>
    <w:rsid w:val="005A621E"/>
    <w:rsid w:val="005A6DA3"/>
    <w:rsid w:val="005B0159"/>
    <w:rsid w:val="005B01E6"/>
    <w:rsid w:val="005B0E6B"/>
    <w:rsid w:val="005B1412"/>
    <w:rsid w:val="005B160F"/>
    <w:rsid w:val="005B16A4"/>
    <w:rsid w:val="005B1884"/>
    <w:rsid w:val="005B18EC"/>
    <w:rsid w:val="005B2B91"/>
    <w:rsid w:val="005B2BAF"/>
    <w:rsid w:val="005B2DD1"/>
    <w:rsid w:val="005B348E"/>
    <w:rsid w:val="005B4172"/>
    <w:rsid w:val="005B46CA"/>
    <w:rsid w:val="005B58B3"/>
    <w:rsid w:val="005B5AC2"/>
    <w:rsid w:val="005B61C1"/>
    <w:rsid w:val="005B62D1"/>
    <w:rsid w:val="005B6466"/>
    <w:rsid w:val="005B653C"/>
    <w:rsid w:val="005B76E4"/>
    <w:rsid w:val="005B791F"/>
    <w:rsid w:val="005C09B0"/>
    <w:rsid w:val="005C0F72"/>
    <w:rsid w:val="005C14E9"/>
    <w:rsid w:val="005C17CD"/>
    <w:rsid w:val="005C1D4D"/>
    <w:rsid w:val="005C1DE5"/>
    <w:rsid w:val="005C214C"/>
    <w:rsid w:val="005C251A"/>
    <w:rsid w:val="005C27AA"/>
    <w:rsid w:val="005C31F2"/>
    <w:rsid w:val="005C363B"/>
    <w:rsid w:val="005C3AE3"/>
    <w:rsid w:val="005C3CE3"/>
    <w:rsid w:val="005C51EF"/>
    <w:rsid w:val="005C5748"/>
    <w:rsid w:val="005C57CD"/>
    <w:rsid w:val="005C760A"/>
    <w:rsid w:val="005D00C8"/>
    <w:rsid w:val="005D020A"/>
    <w:rsid w:val="005D0CF1"/>
    <w:rsid w:val="005D10E3"/>
    <w:rsid w:val="005D1350"/>
    <w:rsid w:val="005D1C37"/>
    <w:rsid w:val="005D1CF5"/>
    <w:rsid w:val="005D1F99"/>
    <w:rsid w:val="005D2451"/>
    <w:rsid w:val="005D27DF"/>
    <w:rsid w:val="005D399C"/>
    <w:rsid w:val="005D3A2D"/>
    <w:rsid w:val="005D4AB6"/>
    <w:rsid w:val="005D50A7"/>
    <w:rsid w:val="005D50D4"/>
    <w:rsid w:val="005D55D0"/>
    <w:rsid w:val="005D5707"/>
    <w:rsid w:val="005D5B98"/>
    <w:rsid w:val="005D5C7F"/>
    <w:rsid w:val="005D6764"/>
    <w:rsid w:val="005D695A"/>
    <w:rsid w:val="005D783B"/>
    <w:rsid w:val="005D7EE4"/>
    <w:rsid w:val="005E0017"/>
    <w:rsid w:val="005E08A7"/>
    <w:rsid w:val="005E08CF"/>
    <w:rsid w:val="005E1471"/>
    <w:rsid w:val="005E1500"/>
    <w:rsid w:val="005E1CD4"/>
    <w:rsid w:val="005E20AC"/>
    <w:rsid w:val="005E2201"/>
    <w:rsid w:val="005E253C"/>
    <w:rsid w:val="005E2B8E"/>
    <w:rsid w:val="005E2CE0"/>
    <w:rsid w:val="005E2EF4"/>
    <w:rsid w:val="005E328C"/>
    <w:rsid w:val="005E4682"/>
    <w:rsid w:val="005E47E3"/>
    <w:rsid w:val="005E4984"/>
    <w:rsid w:val="005E5483"/>
    <w:rsid w:val="005E5F7E"/>
    <w:rsid w:val="005E60EE"/>
    <w:rsid w:val="005E638C"/>
    <w:rsid w:val="005E7AB2"/>
    <w:rsid w:val="005E7CC1"/>
    <w:rsid w:val="005E7E47"/>
    <w:rsid w:val="005E7F2C"/>
    <w:rsid w:val="005F048F"/>
    <w:rsid w:val="005F0602"/>
    <w:rsid w:val="005F0CFD"/>
    <w:rsid w:val="005F14C2"/>
    <w:rsid w:val="005F1F79"/>
    <w:rsid w:val="005F373A"/>
    <w:rsid w:val="005F3D30"/>
    <w:rsid w:val="005F41BB"/>
    <w:rsid w:val="005F4C06"/>
    <w:rsid w:val="005F649F"/>
    <w:rsid w:val="005F6D2F"/>
    <w:rsid w:val="005F72BC"/>
    <w:rsid w:val="005F7548"/>
    <w:rsid w:val="005F7817"/>
    <w:rsid w:val="006003C4"/>
    <w:rsid w:val="00601674"/>
    <w:rsid w:val="006019D6"/>
    <w:rsid w:val="00602771"/>
    <w:rsid w:val="00602CF9"/>
    <w:rsid w:val="0060316D"/>
    <w:rsid w:val="006032E4"/>
    <w:rsid w:val="00603AC6"/>
    <w:rsid w:val="00604B9C"/>
    <w:rsid w:val="00604BAD"/>
    <w:rsid w:val="00604D63"/>
    <w:rsid w:val="00604E5D"/>
    <w:rsid w:val="00605551"/>
    <w:rsid w:val="00605A6B"/>
    <w:rsid w:val="00605B8C"/>
    <w:rsid w:val="006064CB"/>
    <w:rsid w:val="00606AC8"/>
    <w:rsid w:val="0060723A"/>
    <w:rsid w:val="006072E7"/>
    <w:rsid w:val="00607336"/>
    <w:rsid w:val="00607912"/>
    <w:rsid w:val="00607AE9"/>
    <w:rsid w:val="00610569"/>
    <w:rsid w:val="00610598"/>
    <w:rsid w:val="00610C3D"/>
    <w:rsid w:val="00611145"/>
    <w:rsid w:val="006113C4"/>
    <w:rsid w:val="00611A7F"/>
    <w:rsid w:val="00611CC1"/>
    <w:rsid w:val="0061219F"/>
    <w:rsid w:val="00612356"/>
    <w:rsid w:val="0061303C"/>
    <w:rsid w:val="00613748"/>
    <w:rsid w:val="0061379A"/>
    <w:rsid w:val="00613DA1"/>
    <w:rsid w:val="00614C68"/>
    <w:rsid w:val="00614D82"/>
    <w:rsid w:val="00615385"/>
    <w:rsid w:val="0061551F"/>
    <w:rsid w:val="00615E8A"/>
    <w:rsid w:val="006162F4"/>
    <w:rsid w:val="006165AE"/>
    <w:rsid w:val="006177E6"/>
    <w:rsid w:val="00617BE4"/>
    <w:rsid w:val="00617F6E"/>
    <w:rsid w:val="00620075"/>
    <w:rsid w:val="00620915"/>
    <w:rsid w:val="0062129D"/>
    <w:rsid w:val="006219A6"/>
    <w:rsid w:val="00621E29"/>
    <w:rsid w:val="00622C93"/>
    <w:rsid w:val="00622D0B"/>
    <w:rsid w:val="00622F0C"/>
    <w:rsid w:val="00623CE4"/>
    <w:rsid w:val="00624C8A"/>
    <w:rsid w:val="00624C8B"/>
    <w:rsid w:val="00625EA2"/>
    <w:rsid w:val="00626660"/>
    <w:rsid w:val="006266B3"/>
    <w:rsid w:val="00626922"/>
    <w:rsid w:val="0062698F"/>
    <w:rsid w:val="00626C4E"/>
    <w:rsid w:val="00627721"/>
    <w:rsid w:val="0062777F"/>
    <w:rsid w:val="00627B80"/>
    <w:rsid w:val="006302CC"/>
    <w:rsid w:val="00631303"/>
    <w:rsid w:val="0063151A"/>
    <w:rsid w:val="0063170D"/>
    <w:rsid w:val="006328A2"/>
    <w:rsid w:val="0063366C"/>
    <w:rsid w:val="0063429F"/>
    <w:rsid w:val="0063446B"/>
    <w:rsid w:val="0063468C"/>
    <w:rsid w:val="006349F2"/>
    <w:rsid w:val="006350EB"/>
    <w:rsid w:val="0063518C"/>
    <w:rsid w:val="00635A0D"/>
    <w:rsid w:val="00635A68"/>
    <w:rsid w:val="00635AEA"/>
    <w:rsid w:val="006363F3"/>
    <w:rsid w:val="00636940"/>
    <w:rsid w:val="00636A15"/>
    <w:rsid w:val="00636F3F"/>
    <w:rsid w:val="0063724A"/>
    <w:rsid w:val="00637404"/>
    <w:rsid w:val="006406FE"/>
    <w:rsid w:val="00640A09"/>
    <w:rsid w:val="00640ACF"/>
    <w:rsid w:val="00641002"/>
    <w:rsid w:val="006414A6"/>
    <w:rsid w:val="00641A45"/>
    <w:rsid w:val="00641EDA"/>
    <w:rsid w:val="00643095"/>
    <w:rsid w:val="0064376A"/>
    <w:rsid w:val="0064386D"/>
    <w:rsid w:val="00643BAE"/>
    <w:rsid w:val="00643C7A"/>
    <w:rsid w:val="0064523D"/>
    <w:rsid w:val="00646F90"/>
    <w:rsid w:val="00647815"/>
    <w:rsid w:val="0064798A"/>
    <w:rsid w:val="00647B81"/>
    <w:rsid w:val="00647E18"/>
    <w:rsid w:val="0065070F"/>
    <w:rsid w:val="00651062"/>
    <w:rsid w:val="006516F5"/>
    <w:rsid w:val="00651974"/>
    <w:rsid w:val="006520B7"/>
    <w:rsid w:val="00652D83"/>
    <w:rsid w:val="00652E8F"/>
    <w:rsid w:val="00652FD2"/>
    <w:rsid w:val="006530ED"/>
    <w:rsid w:val="00653442"/>
    <w:rsid w:val="00653AF8"/>
    <w:rsid w:val="00653C95"/>
    <w:rsid w:val="00653D8A"/>
    <w:rsid w:val="006542C0"/>
    <w:rsid w:val="0065431A"/>
    <w:rsid w:val="006543E4"/>
    <w:rsid w:val="00654739"/>
    <w:rsid w:val="00655430"/>
    <w:rsid w:val="0065600C"/>
    <w:rsid w:val="006560AB"/>
    <w:rsid w:val="006564B7"/>
    <w:rsid w:val="00656F7C"/>
    <w:rsid w:val="0066007D"/>
    <w:rsid w:val="006604EB"/>
    <w:rsid w:val="00660975"/>
    <w:rsid w:val="00661095"/>
    <w:rsid w:val="00661DC3"/>
    <w:rsid w:val="00663E1B"/>
    <w:rsid w:val="00663E35"/>
    <w:rsid w:val="00664139"/>
    <w:rsid w:val="0066427A"/>
    <w:rsid w:val="00664487"/>
    <w:rsid w:val="00664C0C"/>
    <w:rsid w:val="00664CE0"/>
    <w:rsid w:val="00664DDB"/>
    <w:rsid w:val="0066530E"/>
    <w:rsid w:val="00665546"/>
    <w:rsid w:val="00665C90"/>
    <w:rsid w:val="00666DD4"/>
    <w:rsid w:val="00666E1C"/>
    <w:rsid w:val="006678F2"/>
    <w:rsid w:val="00670507"/>
    <w:rsid w:val="00670817"/>
    <w:rsid w:val="00672ED9"/>
    <w:rsid w:val="00673047"/>
    <w:rsid w:val="006738F4"/>
    <w:rsid w:val="00673B39"/>
    <w:rsid w:val="00674BEE"/>
    <w:rsid w:val="00674C7D"/>
    <w:rsid w:val="00675FBA"/>
    <w:rsid w:val="00676538"/>
    <w:rsid w:val="006765BC"/>
    <w:rsid w:val="00677080"/>
    <w:rsid w:val="0067740B"/>
    <w:rsid w:val="006779A8"/>
    <w:rsid w:val="00680292"/>
    <w:rsid w:val="00680355"/>
    <w:rsid w:val="00680CF2"/>
    <w:rsid w:val="00680DD7"/>
    <w:rsid w:val="00681501"/>
    <w:rsid w:val="00681845"/>
    <w:rsid w:val="00682269"/>
    <w:rsid w:val="00683750"/>
    <w:rsid w:val="0068450B"/>
    <w:rsid w:val="00684C59"/>
    <w:rsid w:val="00684E29"/>
    <w:rsid w:val="006850F1"/>
    <w:rsid w:val="006855E8"/>
    <w:rsid w:val="00686742"/>
    <w:rsid w:val="00687021"/>
    <w:rsid w:val="006872A5"/>
    <w:rsid w:val="00687701"/>
    <w:rsid w:val="006877C2"/>
    <w:rsid w:val="006903B1"/>
    <w:rsid w:val="00690561"/>
    <w:rsid w:val="00691CAF"/>
    <w:rsid w:val="00692A83"/>
    <w:rsid w:val="0069391A"/>
    <w:rsid w:val="0069446C"/>
    <w:rsid w:val="006945B4"/>
    <w:rsid w:val="0069481D"/>
    <w:rsid w:val="00695118"/>
    <w:rsid w:val="00695549"/>
    <w:rsid w:val="006958D2"/>
    <w:rsid w:val="00696F2E"/>
    <w:rsid w:val="00697013"/>
    <w:rsid w:val="006975C9"/>
    <w:rsid w:val="00697647"/>
    <w:rsid w:val="006979D0"/>
    <w:rsid w:val="00697F2D"/>
    <w:rsid w:val="00697F6E"/>
    <w:rsid w:val="006A008D"/>
    <w:rsid w:val="006A0470"/>
    <w:rsid w:val="006A0F26"/>
    <w:rsid w:val="006A1BE8"/>
    <w:rsid w:val="006A22F9"/>
    <w:rsid w:val="006A2BB6"/>
    <w:rsid w:val="006A2D31"/>
    <w:rsid w:val="006A36DC"/>
    <w:rsid w:val="006A3DFA"/>
    <w:rsid w:val="006A512A"/>
    <w:rsid w:val="006A52E6"/>
    <w:rsid w:val="006A54D7"/>
    <w:rsid w:val="006A5B48"/>
    <w:rsid w:val="006A6FD1"/>
    <w:rsid w:val="006A70B0"/>
    <w:rsid w:val="006A75B4"/>
    <w:rsid w:val="006A77F2"/>
    <w:rsid w:val="006A7D4F"/>
    <w:rsid w:val="006B0259"/>
    <w:rsid w:val="006B02D0"/>
    <w:rsid w:val="006B04AB"/>
    <w:rsid w:val="006B0535"/>
    <w:rsid w:val="006B17DF"/>
    <w:rsid w:val="006B1A90"/>
    <w:rsid w:val="006B1EE3"/>
    <w:rsid w:val="006B20F1"/>
    <w:rsid w:val="006B24DA"/>
    <w:rsid w:val="006B2BDB"/>
    <w:rsid w:val="006B3611"/>
    <w:rsid w:val="006B3822"/>
    <w:rsid w:val="006B4C36"/>
    <w:rsid w:val="006B66D8"/>
    <w:rsid w:val="006B690C"/>
    <w:rsid w:val="006B77FD"/>
    <w:rsid w:val="006B7C74"/>
    <w:rsid w:val="006C07FC"/>
    <w:rsid w:val="006C09DE"/>
    <w:rsid w:val="006C134C"/>
    <w:rsid w:val="006C17F2"/>
    <w:rsid w:val="006C1C3E"/>
    <w:rsid w:val="006C1C68"/>
    <w:rsid w:val="006C2CB6"/>
    <w:rsid w:val="006C3960"/>
    <w:rsid w:val="006C3B65"/>
    <w:rsid w:val="006C3F1E"/>
    <w:rsid w:val="006C5A3C"/>
    <w:rsid w:val="006C5CEE"/>
    <w:rsid w:val="006C62EE"/>
    <w:rsid w:val="006C68F5"/>
    <w:rsid w:val="006D002E"/>
    <w:rsid w:val="006D14DC"/>
    <w:rsid w:val="006D265C"/>
    <w:rsid w:val="006D2C99"/>
    <w:rsid w:val="006D5A4A"/>
    <w:rsid w:val="006D5A57"/>
    <w:rsid w:val="006D67D4"/>
    <w:rsid w:val="006D6A6F"/>
    <w:rsid w:val="006D6E8A"/>
    <w:rsid w:val="006D71F6"/>
    <w:rsid w:val="006D76E7"/>
    <w:rsid w:val="006D7A52"/>
    <w:rsid w:val="006D7B6A"/>
    <w:rsid w:val="006E099B"/>
    <w:rsid w:val="006E1D90"/>
    <w:rsid w:val="006E1F4C"/>
    <w:rsid w:val="006E20B3"/>
    <w:rsid w:val="006E235F"/>
    <w:rsid w:val="006E307E"/>
    <w:rsid w:val="006E415C"/>
    <w:rsid w:val="006E419E"/>
    <w:rsid w:val="006E4491"/>
    <w:rsid w:val="006E45E9"/>
    <w:rsid w:val="006E4BDE"/>
    <w:rsid w:val="006E4FDA"/>
    <w:rsid w:val="006E5287"/>
    <w:rsid w:val="006E57A1"/>
    <w:rsid w:val="006E6087"/>
    <w:rsid w:val="006E60DB"/>
    <w:rsid w:val="006E7B24"/>
    <w:rsid w:val="006F0BBC"/>
    <w:rsid w:val="006F0BFD"/>
    <w:rsid w:val="006F1655"/>
    <w:rsid w:val="006F312D"/>
    <w:rsid w:val="006F3A33"/>
    <w:rsid w:val="006F3E86"/>
    <w:rsid w:val="006F4C28"/>
    <w:rsid w:val="006F5E70"/>
    <w:rsid w:val="006F6917"/>
    <w:rsid w:val="006F6937"/>
    <w:rsid w:val="006F6A9D"/>
    <w:rsid w:val="007004CE"/>
    <w:rsid w:val="007005B9"/>
    <w:rsid w:val="007016B0"/>
    <w:rsid w:val="007016B9"/>
    <w:rsid w:val="007018DF"/>
    <w:rsid w:val="00701D06"/>
    <w:rsid w:val="00702AA4"/>
    <w:rsid w:val="00702BDD"/>
    <w:rsid w:val="00703745"/>
    <w:rsid w:val="00703BE1"/>
    <w:rsid w:val="007050CF"/>
    <w:rsid w:val="00705777"/>
    <w:rsid w:val="00705EF1"/>
    <w:rsid w:val="007063CF"/>
    <w:rsid w:val="00710EE5"/>
    <w:rsid w:val="00710F54"/>
    <w:rsid w:val="00711154"/>
    <w:rsid w:val="007111B2"/>
    <w:rsid w:val="007115E1"/>
    <w:rsid w:val="007118CC"/>
    <w:rsid w:val="00711975"/>
    <w:rsid w:val="00711D2E"/>
    <w:rsid w:val="00711DA4"/>
    <w:rsid w:val="00712181"/>
    <w:rsid w:val="00712215"/>
    <w:rsid w:val="00712288"/>
    <w:rsid w:val="007126D6"/>
    <w:rsid w:val="00712D70"/>
    <w:rsid w:val="007138FC"/>
    <w:rsid w:val="00713D83"/>
    <w:rsid w:val="00714498"/>
    <w:rsid w:val="007149E0"/>
    <w:rsid w:val="00714BD5"/>
    <w:rsid w:val="00714CA8"/>
    <w:rsid w:val="0071566D"/>
    <w:rsid w:val="00716B72"/>
    <w:rsid w:val="007174AB"/>
    <w:rsid w:val="007203BD"/>
    <w:rsid w:val="00720CE1"/>
    <w:rsid w:val="0072174C"/>
    <w:rsid w:val="007224FE"/>
    <w:rsid w:val="007226CC"/>
    <w:rsid w:val="00722E83"/>
    <w:rsid w:val="007234A8"/>
    <w:rsid w:val="00723F85"/>
    <w:rsid w:val="00724F78"/>
    <w:rsid w:val="00725587"/>
    <w:rsid w:val="00725687"/>
    <w:rsid w:val="007257F4"/>
    <w:rsid w:val="0072600B"/>
    <w:rsid w:val="00726809"/>
    <w:rsid w:val="00726DB2"/>
    <w:rsid w:val="00727D6D"/>
    <w:rsid w:val="00727F72"/>
    <w:rsid w:val="0073061B"/>
    <w:rsid w:val="00730BB7"/>
    <w:rsid w:val="00731EA0"/>
    <w:rsid w:val="00731F82"/>
    <w:rsid w:val="007332B0"/>
    <w:rsid w:val="00733B01"/>
    <w:rsid w:val="0073438E"/>
    <w:rsid w:val="00734D72"/>
    <w:rsid w:val="00734E7F"/>
    <w:rsid w:val="0073661F"/>
    <w:rsid w:val="00736BC9"/>
    <w:rsid w:val="0073785B"/>
    <w:rsid w:val="00737B73"/>
    <w:rsid w:val="00737E04"/>
    <w:rsid w:val="00740B1C"/>
    <w:rsid w:val="00740DB4"/>
    <w:rsid w:val="00741615"/>
    <w:rsid w:val="00741727"/>
    <w:rsid w:val="00741E92"/>
    <w:rsid w:val="00742133"/>
    <w:rsid w:val="00742567"/>
    <w:rsid w:val="00742AF8"/>
    <w:rsid w:val="00742DEE"/>
    <w:rsid w:val="00742DF0"/>
    <w:rsid w:val="00743969"/>
    <w:rsid w:val="00743F55"/>
    <w:rsid w:val="007442D0"/>
    <w:rsid w:val="0074465D"/>
    <w:rsid w:val="007452F3"/>
    <w:rsid w:val="00745730"/>
    <w:rsid w:val="00745A5D"/>
    <w:rsid w:val="007461A4"/>
    <w:rsid w:val="00747210"/>
    <w:rsid w:val="007476FB"/>
    <w:rsid w:val="007502A0"/>
    <w:rsid w:val="007505DC"/>
    <w:rsid w:val="00750DB9"/>
    <w:rsid w:val="007510BE"/>
    <w:rsid w:val="0075168A"/>
    <w:rsid w:val="0075179B"/>
    <w:rsid w:val="00751C78"/>
    <w:rsid w:val="00751E6D"/>
    <w:rsid w:val="007522FC"/>
    <w:rsid w:val="00752732"/>
    <w:rsid w:val="00752FD1"/>
    <w:rsid w:val="007530BA"/>
    <w:rsid w:val="0075331B"/>
    <w:rsid w:val="00753884"/>
    <w:rsid w:val="0075402E"/>
    <w:rsid w:val="0075457E"/>
    <w:rsid w:val="0075462A"/>
    <w:rsid w:val="00754704"/>
    <w:rsid w:val="007549C9"/>
    <w:rsid w:val="00754C37"/>
    <w:rsid w:val="00755750"/>
    <w:rsid w:val="0075580D"/>
    <w:rsid w:val="007559E6"/>
    <w:rsid w:val="00755F33"/>
    <w:rsid w:val="00756574"/>
    <w:rsid w:val="00756785"/>
    <w:rsid w:val="007575BC"/>
    <w:rsid w:val="00757883"/>
    <w:rsid w:val="00757AB4"/>
    <w:rsid w:val="00757D5E"/>
    <w:rsid w:val="00757D8F"/>
    <w:rsid w:val="00760B88"/>
    <w:rsid w:val="00760F93"/>
    <w:rsid w:val="00761062"/>
    <w:rsid w:val="00762156"/>
    <w:rsid w:val="007623A6"/>
    <w:rsid w:val="00762D4D"/>
    <w:rsid w:val="0076310F"/>
    <w:rsid w:val="00763117"/>
    <w:rsid w:val="007634F3"/>
    <w:rsid w:val="00763D0A"/>
    <w:rsid w:val="00764AF2"/>
    <w:rsid w:val="00764E7A"/>
    <w:rsid w:val="00764F1B"/>
    <w:rsid w:val="00765010"/>
    <w:rsid w:val="0076561D"/>
    <w:rsid w:val="00766447"/>
    <w:rsid w:val="00766CDE"/>
    <w:rsid w:val="007671EE"/>
    <w:rsid w:val="0076722B"/>
    <w:rsid w:val="007673DD"/>
    <w:rsid w:val="00767DD6"/>
    <w:rsid w:val="00770279"/>
    <w:rsid w:val="00771DC5"/>
    <w:rsid w:val="00771EE3"/>
    <w:rsid w:val="00772048"/>
    <w:rsid w:val="00772885"/>
    <w:rsid w:val="00772AC0"/>
    <w:rsid w:val="00773059"/>
    <w:rsid w:val="00773151"/>
    <w:rsid w:val="007731A3"/>
    <w:rsid w:val="00773304"/>
    <w:rsid w:val="007733AF"/>
    <w:rsid w:val="00773CDF"/>
    <w:rsid w:val="00774109"/>
    <w:rsid w:val="0077437E"/>
    <w:rsid w:val="007754E7"/>
    <w:rsid w:val="007759E2"/>
    <w:rsid w:val="00776A03"/>
    <w:rsid w:val="00777F3E"/>
    <w:rsid w:val="007801AD"/>
    <w:rsid w:val="007803C9"/>
    <w:rsid w:val="007808F5"/>
    <w:rsid w:val="00781752"/>
    <w:rsid w:val="00781BF1"/>
    <w:rsid w:val="00781E9D"/>
    <w:rsid w:val="007820D6"/>
    <w:rsid w:val="007823F4"/>
    <w:rsid w:val="00782BC1"/>
    <w:rsid w:val="00782F57"/>
    <w:rsid w:val="00783D6D"/>
    <w:rsid w:val="00783E4F"/>
    <w:rsid w:val="00784319"/>
    <w:rsid w:val="00784E77"/>
    <w:rsid w:val="007854FE"/>
    <w:rsid w:val="00785C85"/>
    <w:rsid w:val="00786A75"/>
    <w:rsid w:val="007872BE"/>
    <w:rsid w:val="00787513"/>
    <w:rsid w:val="00790542"/>
    <w:rsid w:val="00790DB1"/>
    <w:rsid w:val="00791815"/>
    <w:rsid w:val="00791873"/>
    <w:rsid w:val="007919C0"/>
    <w:rsid w:val="00791BDA"/>
    <w:rsid w:val="0079320F"/>
    <w:rsid w:val="00793757"/>
    <w:rsid w:val="007946FB"/>
    <w:rsid w:val="007948FD"/>
    <w:rsid w:val="00794CB9"/>
    <w:rsid w:val="00794EF8"/>
    <w:rsid w:val="00794F48"/>
    <w:rsid w:val="00795ADA"/>
    <w:rsid w:val="00795BCE"/>
    <w:rsid w:val="00796B30"/>
    <w:rsid w:val="007971C9"/>
    <w:rsid w:val="00797877"/>
    <w:rsid w:val="007A097E"/>
    <w:rsid w:val="007A0BB5"/>
    <w:rsid w:val="007A0ECD"/>
    <w:rsid w:val="007A14B7"/>
    <w:rsid w:val="007A15FD"/>
    <w:rsid w:val="007A1912"/>
    <w:rsid w:val="007A1B39"/>
    <w:rsid w:val="007A2A24"/>
    <w:rsid w:val="007A2D93"/>
    <w:rsid w:val="007A2FDA"/>
    <w:rsid w:val="007A3E6A"/>
    <w:rsid w:val="007A3E9C"/>
    <w:rsid w:val="007A4319"/>
    <w:rsid w:val="007A4541"/>
    <w:rsid w:val="007A4CB0"/>
    <w:rsid w:val="007A5171"/>
    <w:rsid w:val="007A51D6"/>
    <w:rsid w:val="007A5A77"/>
    <w:rsid w:val="007A6E41"/>
    <w:rsid w:val="007A7D12"/>
    <w:rsid w:val="007B04FA"/>
    <w:rsid w:val="007B1066"/>
    <w:rsid w:val="007B1466"/>
    <w:rsid w:val="007B1942"/>
    <w:rsid w:val="007B1ADD"/>
    <w:rsid w:val="007B29F5"/>
    <w:rsid w:val="007B3162"/>
    <w:rsid w:val="007B41BD"/>
    <w:rsid w:val="007B4534"/>
    <w:rsid w:val="007B4A90"/>
    <w:rsid w:val="007B509C"/>
    <w:rsid w:val="007B539A"/>
    <w:rsid w:val="007B62CE"/>
    <w:rsid w:val="007B6554"/>
    <w:rsid w:val="007B7258"/>
    <w:rsid w:val="007B77E5"/>
    <w:rsid w:val="007B7CEB"/>
    <w:rsid w:val="007C048E"/>
    <w:rsid w:val="007C0579"/>
    <w:rsid w:val="007C0684"/>
    <w:rsid w:val="007C091A"/>
    <w:rsid w:val="007C0A91"/>
    <w:rsid w:val="007C0F86"/>
    <w:rsid w:val="007C1E78"/>
    <w:rsid w:val="007C2AC6"/>
    <w:rsid w:val="007C367B"/>
    <w:rsid w:val="007C3CBA"/>
    <w:rsid w:val="007C6589"/>
    <w:rsid w:val="007C6624"/>
    <w:rsid w:val="007C6AA4"/>
    <w:rsid w:val="007C70A7"/>
    <w:rsid w:val="007C734E"/>
    <w:rsid w:val="007C7590"/>
    <w:rsid w:val="007D203B"/>
    <w:rsid w:val="007D255E"/>
    <w:rsid w:val="007D2845"/>
    <w:rsid w:val="007D2D53"/>
    <w:rsid w:val="007D312E"/>
    <w:rsid w:val="007D320A"/>
    <w:rsid w:val="007D349B"/>
    <w:rsid w:val="007D35D3"/>
    <w:rsid w:val="007D4653"/>
    <w:rsid w:val="007D4B2D"/>
    <w:rsid w:val="007D51EB"/>
    <w:rsid w:val="007D5C80"/>
    <w:rsid w:val="007D6D92"/>
    <w:rsid w:val="007D729A"/>
    <w:rsid w:val="007E045A"/>
    <w:rsid w:val="007E05F6"/>
    <w:rsid w:val="007E0891"/>
    <w:rsid w:val="007E0AC6"/>
    <w:rsid w:val="007E0DCE"/>
    <w:rsid w:val="007E0F1C"/>
    <w:rsid w:val="007E11B6"/>
    <w:rsid w:val="007E11D1"/>
    <w:rsid w:val="007E12B1"/>
    <w:rsid w:val="007E19A8"/>
    <w:rsid w:val="007E1E47"/>
    <w:rsid w:val="007E271C"/>
    <w:rsid w:val="007E2862"/>
    <w:rsid w:val="007E33C8"/>
    <w:rsid w:val="007E367B"/>
    <w:rsid w:val="007E36E6"/>
    <w:rsid w:val="007E3C71"/>
    <w:rsid w:val="007E3D2D"/>
    <w:rsid w:val="007E4541"/>
    <w:rsid w:val="007E46FB"/>
    <w:rsid w:val="007E481E"/>
    <w:rsid w:val="007E4B62"/>
    <w:rsid w:val="007E4C88"/>
    <w:rsid w:val="007E5535"/>
    <w:rsid w:val="007E6756"/>
    <w:rsid w:val="007E6883"/>
    <w:rsid w:val="007E6DF6"/>
    <w:rsid w:val="007E6F72"/>
    <w:rsid w:val="007E70AB"/>
    <w:rsid w:val="007E78DE"/>
    <w:rsid w:val="007F0B79"/>
    <w:rsid w:val="007F0FDB"/>
    <w:rsid w:val="007F30EF"/>
    <w:rsid w:val="007F374E"/>
    <w:rsid w:val="007F3DEB"/>
    <w:rsid w:val="007F4366"/>
    <w:rsid w:val="007F44C5"/>
    <w:rsid w:val="007F467C"/>
    <w:rsid w:val="007F491E"/>
    <w:rsid w:val="007F700F"/>
    <w:rsid w:val="007F75EA"/>
    <w:rsid w:val="007F7718"/>
    <w:rsid w:val="007F799C"/>
    <w:rsid w:val="00800853"/>
    <w:rsid w:val="00800B0E"/>
    <w:rsid w:val="00800CD0"/>
    <w:rsid w:val="0080166B"/>
    <w:rsid w:val="00801765"/>
    <w:rsid w:val="00801E96"/>
    <w:rsid w:val="008038CB"/>
    <w:rsid w:val="008039A4"/>
    <w:rsid w:val="00804396"/>
    <w:rsid w:val="00805173"/>
    <w:rsid w:val="00805486"/>
    <w:rsid w:val="008056D0"/>
    <w:rsid w:val="0080587B"/>
    <w:rsid w:val="00806752"/>
    <w:rsid w:val="0080686E"/>
    <w:rsid w:val="00806B4F"/>
    <w:rsid w:val="00806E3B"/>
    <w:rsid w:val="00806E73"/>
    <w:rsid w:val="00806FDF"/>
    <w:rsid w:val="0080739F"/>
    <w:rsid w:val="00811A53"/>
    <w:rsid w:val="0081234C"/>
    <w:rsid w:val="00812DD5"/>
    <w:rsid w:val="0081373B"/>
    <w:rsid w:val="00813A14"/>
    <w:rsid w:val="00813B11"/>
    <w:rsid w:val="00813F53"/>
    <w:rsid w:val="0081465B"/>
    <w:rsid w:val="00815E44"/>
    <w:rsid w:val="00817D8E"/>
    <w:rsid w:val="00820B06"/>
    <w:rsid w:val="00821375"/>
    <w:rsid w:val="0082144F"/>
    <w:rsid w:val="008218CE"/>
    <w:rsid w:val="00821D17"/>
    <w:rsid w:val="00821E34"/>
    <w:rsid w:val="00822AE2"/>
    <w:rsid w:val="00822D97"/>
    <w:rsid w:val="00822E38"/>
    <w:rsid w:val="00822E5F"/>
    <w:rsid w:val="00823025"/>
    <w:rsid w:val="008232F3"/>
    <w:rsid w:val="008241C1"/>
    <w:rsid w:val="00824813"/>
    <w:rsid w:val="00824877"/>
    <w:rsid w:val="00824B55"/>
    <w:rsid w:val="00824CBB"/>
    <w:rsid w:val="00825C97"/>
    <w:rsid w:val="00825CD9"/>
    <w:rsid w:val="00825DA5"/>
    <w:rsid w:val="0082603D"/>
    <w:rsid w:val="00827DE1"/>
    <w:rsid w:val="0083030C"/>
    <w:rsid w:val="00830771"/>
    <w:rsid w:val="00831261"/>
    <w:rsid w:val="00831CFD"/>
    <w:rsid w:val="008320EE"/>
    <w:rsid w:val="008328FC"/>
    <w:rsid w:val="00833368"/>
    <w:rsid w:val="00833681"/>
    <w:rsid w:val="008342D2"/>
    <w:rsid w:val="0083531B"/>
    <w:rsid w:val="00835BE1"/>
    <w:rsid w:val="00836FD3"/>
    <w:rsid w:val="0083709C"/>
    <w:rsid w:val="00842BC3"/>
    <w:rsid w:val="00843C49"/>
    <w:rsid w:val="00843C53"/>
    <w:rsid w:val="00844242"/>
    <w:rsid w:val="00844370"/>
    <w:rsid w:val="00844E5E"/>
    <w:rsid w:val="00844FB6"/>
    <w:rsid w:val="00845980"/>
    <w:rsid w:val="00845FA7"/>
    <w:rsid w:val="008464E1"/>
    <w:rsid w:val="00846F84"/>
    <w:rsid w:val="00847377"/>
    <w:rsid w:val="00847397"/>
    <w:rsid w:val="008474ED"/>
    <w:rsid w:val="00847B89"/>
    <w:rsid w:val="00847DB0"/>
    <w:rsid w:val="008501AA"/>
    <w:rsid w:val="008502D6"/>
    <w:rsid w:val="0085074D"/>
    <w:rsid w:val="008509B9"/>
    <w:rsid w:val="00851966"/>
    <w:rsid w:val="008521CA"/>
    <w:rsid w:val="0085273C"/>
    <w:rsid w:val="00852B87"/>
    <w:rsid w:val="00852D5D"/>
    <w:rsid w:val="0085373C"/>
    <w:rsid w:val="00854C54"/>
    <w:rsid w:val="008559DF"/>
    <w:rsid w:val="00855CDC"/>
    <w:rsid w:val="008566D7"/>
    <w:rsid w:val="00856755"/>
    <w:rsid w:val="008568BD"/>
    <w:rsid w:val="00856B7D"/>
    <w:rsid w:val="008576A8"/>
    <w:rsid w:val="00860BB2"/>
    <w:rsid w:val="00860F85"/>
    <w:rsid w:val="00861036"/>
    <w:rsid w:val="00861A9E"/>
    <w:rsid w:val="00861AF0"/>
    <w:rsid w:val="008628F3"/>
    <w:rsid w:val="008629EA"/>
    <w:rsid w:val="00863FC6"/>
    <w:rsid w:val="00865FFE"/>
    <w:rsid w:val="00866C3A"/>
    <w:rsid w:val="00867C8E"/>
    <w:rsid w:val="00867EC2"/>
    <w:rsid w:val="0087078E"/>
    <w:rsid w:val="00870A2C"/>
    <w:rsid w:val="00871BEA"/>
    <w:rsid w:val="00872594"/>
    <w:rsid w:val="008726F4"/>
    <w:rsid w:val="00872776"/>
    <w:rsid w:val="0087300F"/>
    <w:rsid w:val="00873386"/>
    <w:rsid w:val="00873AAC"/>
    <w:rsid w:val="00874344"/>
    <w:rsid w:val="00874353"/>
    <w:rsid w:val="00874658"/>
    <w:rsid w:val="008746D6"/>
    <w:rsid w:val="00874ABE"/>
    <w:rsid w:val="008754B0"/>
    <w:rsid w:val="0087589D"/>
    <w:rsid w:val="00875A7F"/>
    <w:rsid w:val="00876131"/>
    <w:rsid w:val="00876F72"/>
    <w:rsid w:val="0088017D"/>
    <w:rsid w:val="00880296"/>
    <w:rsid w:val="008805F8"/>
    <w:rsid w:val="008824DD"/>
    <w:rsid w:val="008838A1"/>
    <w:rsid w:val="0088438B"/>
    <w:rsid w:val="008846B4"/>
    <w:rsid w:val="008848C4"/>
    <w:rsid w:val="008853DC"/>
    <w:rsid w:val="00885AFB"/>
    <w:rsid w:val="008860A6"/>
    <w:rsid w:val="00886748"/>
    <w:rsid w:val="008876B4"/>
    <w:rsid w:val="0089022E"/>
    <w:rsid w:val="00890318"/>
    <w:rsid w:val="008905F4"/>
    <w:rsid w:val="0089129C"/>
    <w:rsid w:val="00891D3D"/>
    <w:rsid w:val="0089244B"/>
    <w:rsid w:val="00893053"/>
    <w:rsid w:val="0089369A"/>
    <w:rsid w:val="00893ED4"/>
    <w:rsid w:val="00893F52"/>
    <w:rsid w:val="00893F9D"/>
    <w:rsid w:val="0089410B"/>
    <w:rsid w:val="00895969"/>
    <w:rsid w:val="00895DA4"/>
    <w:rsid w:val="00895DA8"/>
    <w:rsid w:val="008960E4"/>
    <w:rsid w:val="0089662E"/>
    <w:rsid w:val="008972D0"/>
    <w:rsid w:val="00897A8E"/>
    <w:rsid w:val="008A08A9"/>
    <w:rsid w:val="008A1193"/>
    <w:rsid w:val="008A2B9C"/>
    <w:rsid w:val="008A2E3F"/>
    <w:rsid w:val="008A341E"/>
    <w:rsid w:val="008A3573"/>
    <w:rsid w:val="008A3C8B"/>
    <w:rsid w:val="008A3F2A"/>
    <w:rsid w:val="008A4EA0"/>
    <w:rsid w:val="008A51D7"/>
    <w:rsid w:val="008A53E0"/>
    <w:rsid w:val="008A579C"/>
    <w:rsid w:val="008A5F07"/>
    <w:rsid w:val="008A6652"/>
    <w:rsid w:val="008A6E99"/>
    <w:rsid w:val="008A72AA"/>
    <w:rsid w:val="008A73D3"/>
    <w:rsid w:val="008A759C"/>
    <w:rsid w:val="008B0684"/>
    <w:rsid w:val="008B0AF1"/>
    <w:rsid w:val="008B0F0B"/>
    <w:rsid w:val="008B1240"/>
    <w:rsid w:val="008B1BE6"/>
    <w:rsid w:val="008B2B1E"/>
    <w:rsid w:val="008B2E81"/>
    <w:rsid w:val="008B3311"/>
    <w:rsid w:val="008B39D9"/>
    <w:rsid w:val="008B3D94"/>
    <w:rsid w:val="008B43AA"/>
    <w:rsid w:val="008B44C9"/>
    <w:rsid w:val="008B466C"/>
    <w:rsid w:val="008B5189"/>
    <w:rsid w:val="008B5F5A"/>
    <w:rsid w:val="008B65E8"/>
    <w:rsid w:val="008B6CF5"/>
    <w:rsid w:val="008B7340"/>
    <w:rsid w:val="008C0187"/>
    <w:rsid w:val="008C0983"/>
    <w:rsid w:val="008C0A3C"/>
    <w:rsid w:val="008C0D1F"/>
    <w:rsid w:val="008C124F"/>
    <w:rsid w:val="008C2068"/>
    <w:rsid w:val="008C4B2C"/>
    <w:rsid w:val="008C4C55"/>
    <w:rsid w:val="008C52CA"/>
    <w:rsid w:val="008C6253"/>
    <w:rsid w:val="008C73E7"/>
    <w:rsid w:val="008C7CA8"/>
    <w:rsid w:val="008C7E0F"/>
    <w:rsid w:val="008D0753"/>
    <w:rsid w:val="008D0A7B"/>
    <w:rsid w:val="008D0FDB"/>
    <w:rsid w:val="008D1231"/>
    <w:rsid w:val="008D2971"/>
    <w:rsid w:val="008D2C17"/>
    <w:rsid w:val="008D310D"/>
    <w:rsid w:val="008D32E7"/>
    <w:rsid w:val="008D3306"/>
    <w:rsid w:val="008D366D"/>
    <w:rsid w:val="008D3761"/>
    <w:rsid w:val="008D420C"/>
    <w:rsid w:val="008D4F3F"/>
    <w:rsid w:val="008D5244"/>
    <w:rsid w:val="008D52EC"/>
    <w:rsid w:val="008D5AE0"/>
    <w:rsid w:val="008D5F7F"/>
    <w:rsid w:val="008D60B7"/>
    <w:rsid w:val="008D6CC2"/>
    <w:rsid w:val="008D7083"/>
    <w:rsid w:val="008D733D"/>
    <w:rsid w:val="008D7FE9"/>
    <w:rsid w:val="008E0110"/>
    <w:rsid w:val="008E0C33"/>
    <w:rsid w:val="008E0CF8"/>
    <w:rsid w:val="008E19B0"/>
    <w:rsid w:val="008E2AC5"/>
    <w:rsid w:val="008E32B8"/>
    <w:rsid w:val="008E32C0"/>
    <w:rsid w:val="008E33B5"/>
    <w:rsid w:val="008E340B"/>
    <w:rsid w:val="008E49FF"/>
    <w:rsid w:val="008E56BE"/>
    <w:rsid w:val="008E654D"/>
    <w:rsid w:val="008E660A"/>
    <w:rsid w:val="008E68BA"/>
    <w:rsid w:val="008E6945"/>
    <w:rsid w:val="008E726A"/>
    <w:rsid w:val="008F0357"/>
    <w:rsid w:val="008F094A"/>
    <w:rsid w:val="008F0AEE"/>
    <w:rsid w:val="008F10BF"/>
    <w:rsid w:val="008F15C4"/>
    <w:rsid w:val="008F2797"/>
    <w:rsid w:val="008F29EA"/>
    <w:rsid w:val="008F2A13"/>
    <w:rsid w:val="008F2E37"/>
    <w:rsid w:val="008F3C8F"/>
    <w:rsid w:val="008F3EE3"/>
    <w:rsid w:val="008F435F"/>
    <w:rsid w:val="008F4F7D"/>
    <w:rsid w:val="008F5F32"/>
    <w:rsid w:val="008F6A48"/>
    <w:rsid w:val="008F6C97"/>
    <w:rsid w:val="008F7128"/>
    <w:rsid w:val="008F7723"/>
    <w:rsid w:val="008F7D35"/>
    <w:rsid w:val="008F7DC5"/>
    <w:rsid w:val="0090025D"/>
    <w:rsid w:val="009004E8"/>
    <w:rsid w:val="00900586"/>
    <w:rsid w:val="00900592"/>
    <w:rsid w:val="00900695"/>
    <w:rsid w:val="00900E4A"/>
    <w:rsid w:val="00900FB4"/>
    <w:rsid w:val="00902067"/>
    <w:rsid w:val="009020F1"/>
    <w:rsid w:val="009029A7"/>
    <w:rsid w:val="00902C6A"/>
    <w:rsid w:val="00902CDB"/>
    <w:rsid w:val="00905271"/>
    <w:rsid w:val="0090585E"/>
    <w:rsid w:val="00905A7E"/>
    <w:rsid w:val="009068C2"/>
    <w:rsid w:val="0090778C"/>
    <w:rsid w:val="00907E2A"/>
    <w:rsid w:val="009103BF"/>
    <w:rsid w:val="00910744"/>
    <w:rsid w:val="00910970"/>
    <w:rsid w:val="00910A4A"/>
    <w:rsid w:val="00911188"/>
    <w:rsid w:val="009116C0"/>
    <w:rsid w:val="009117D5"/>
    <w:rsid w:val="00911844"/>
    <w:rsid w:val="00911982"/>
    <w:rsid w:val="00911A08"/>
    <w:rsid w:val="00912A1E"/>
    <w:rsid w:val="00912BC9"/>
    <w:rsid w:val="00912CAF"/>
    <w:rsid w:val="00912DC9"/>
    <w:rsid w:val="0091312E"/>
    <w:rsid w:val="009133A6"/>
    <w:rsid w:val="00913444"/>
    <w:rsid w:val="0091397B"/>
    <w:rsid w:val="00913C69"/>
    <w:rsid w:val="00913E12"/>
    <w:rsid w:val="00914249"/>
    <w:rsid w:val="00914FF7"/>
    <w:rsid w:val="0091650B"/>
    <w:rsid w:val="009166AD"/>
    <w:rsid w:val="00916E8B"/>
    <w:rsid w:val="0091746B"/>
    <w:rsid w:val="0092031B"/>
    <w:rsid w:val="009203E4"/>
    <w:rsid w:val="00921A0A"/>
    <w:rsid w:val="00921B52"/>
    <w:rsid w:val="00921C51"/>
    <w:rsid w:val="00921F0F"/>
    <w:rsid w:val="0092227D"/>
    <w:rsid w:val="009228B9"/>
    <w:rsid w:val="00922ED6"/>
    <w:rsid w:val="009231A7"/>
    <w:rsid w:val="00923946"/>
    <w:rsid w:val="00923D06"/>
    <w:rsid w:val="009249CD"/>
    <w:rsid w:val="00924A00"/>
    <w:rsid w:val="00924FB2"/>
    <w:rsid w:val="00925434"/>
    <w:rsid w:val="00925CA3"/>
    <w:rsid w:val="00926E0D"/>
    <w:rsid w:val="00927332"/>
    <w:rsid w:val="009276A0"/>
    <w:rsid w:val="0093023A"/>
    <w:rsid w:val="009305CE"/>
    <w:rsid w:val="009310FA"/>
    <w:rsid w:val="00931549"/>
    <w:rsid w:val="00932236"/>
    <w:rsid w:val="009329C0"/>
    <w:rsid w:val="00932B66"/>
    <w:rsid w:val="0093318B"/>
    <w:rsid w:val="00933642"/>
    <w:rsid w:val="00934350"/>
    <w:rsid w:val="00934A62"/>
    <w:rsid w:val="00934B96"/>
    <w:rsid w:val="00934FB6"/>
    <w:rsid w:val="00935226"/>
    <w:rsid w:val="00935754"/>
    <w:rsid w:val="009358AE"/>
    <w:rsid w:val="0093620E"/>
    <w:rsid w:val="009363B3"/>
    <w:rsid w:val="009368D3"/>
    <w:rsid w:val="00936AA1"/>
    <w:rsid w:val="00937030"/>
    <w:rsid w:val="009371CE"/>
    <w:rsid w:val="009375BA"/>
    <w:rsid w:val="00940C25"/>
    <w:rsid w:val="00940DE0"/>
    <w:rsid w:val="00940E1C"/>
    <w:rsid w:val="009419D7"/>
    <w:rsid w:val="009424AC"/>
    <w:rsid w:val="00942533"/>
    <w:rsid w:val="00942667"/>
    <w:rsid w:val="009429C1"/>
    <w:rsid w:val="00942D45"/>
    <w:rsid w:val="0094349C"/>
    <w:rsid w:val="00943765"/>
    <w:rsid w:val="009437E4"/>
    <w:rsid w:val="00943A7D"/>
    <w:rsid w:val="00943CDA"/>
    <w:rsid w:val="0094460C"/>
    <w:rsid w:val="00944AEA"/>
    <w:rsid w:val="00944E0F"/>
    <w:rsid w:val="009459D4"/>
    <w:rsid w:val="00945ABF"/>
    <w:rsid w:val="00945C17"/>
    <w:rsid w:val="0094697E"/>
    <w:rsid w:val="00946A2F"/>
    <w:rsid w:val="00946F3C"/>
    <w:rsid w:val="00946FA9"/>
    <w:rsid w:val="009471AD"/>
    <w:rsid w:val="00947A0E"/>
    <w:rsid w:val="00947A81"/>
    <w:rsid w:val="009509B1"/>
    <w:rsid w:val="00950F61"/>
    <w:rsid w:val="00951231"/>
    <w:rsid w:val="00951DCF"/>
    <w:rsid w:val="00951E64"/>
    <w:rsid w:val="00951EBE"/>
    <w:rsid w:val="00951EC9"/>
    <w:rsid w:val="00952BB5"/>
    <w:rsid w:val="00953368"/>
    <w:rsid w:val="009541C7"/>
    <w:rsid w:val="0095464D"/>
    <w:rsid w:val="00954952"/>
    <w:rsid w:val="0095739E"/>
    <w:rsid w:val="0096040C"/>
    <w:rsid w:val="00960558"/>
    <w:rsid w:val="0096094D"/>
    <w:rsid w:val="00962220"/>
    <w:rsid w:val="00962CD5"/>
    <w:rsid w:val="00963AA8"/>
    <w:rsid w:val="00963CE6"/>
    <w:rsid w:val="00965959"/>
    <w:rsid w:val="009660C6"/>
    <w:rsid w:val="009673F7"/>
    <w:rsid w:val="009674D7"/>
    <w:rsid w:val="0096768F"/>
    <w:rsid w:val="009677E8"/>
    <w:rsid w:val="00967836"/>
    <w:rsid w:val="009679EF"/>
    <w:rsid w:val="00967FFB"/>
    <w:rsid w:val="0097079D"/>
    <w:rsid w:val="00970942"/>
    <w:rsid w:val="00970B26"/>
    <w:rsid w:val="00970CD0"/>
    <w:rsid w:val="00972875"/>
    <w:rsid w:val="009728AA"/>
    <w:rsid w:val="00973014"/>
    <w:rsid w:val="009732A9"/>
    <w:rsid w:val="00973E5D"/>
    <w:rsid w:val="00975B4E"/>
    <w:rsid w:val="00976375"/>
    <w:rsid w:val="00976704"/>
    <w:rsid w:val="00977A6A"/>
    <w:rsid w:val="00977C49"/>
    <w:rsid w:val="00977FD1"/>
    <w:rsid w:val="00980209"/>
    <w:rsid w:val="00982A4F"/>
    <w:rsid w:val="00984207"/>
    <w:rsid w:val="00984B21"/>
    <w:rsid w:val="009853B7"/>
    <w:rsid w:val="00985440"/>
    <w:rsid w:val="00985631"/>
    <w:rsid w:val="00985696"/>
    <w:rsid w:val="009858F3"/>
    <w:rsid w:val="00986D25"/>
    <w:rsid w:val="009870E9"/>
    <w:rsid w:val="0098774D"/>
    <w:rsid w:val="009905CF"/>
    <w:rsid w:val="009913C4"/>
    <w:rsid w:val="009913DC"/>
    <w:rsid w:val="00991B4C"/>
    <w:rsid w:val="00991D8E"/>
    <w:rsid w:val="0099260E"/>
    <w:rsid w:val="009932F0"/>
    <w:rsid w:val="0099373A"/>
    <w:rsid w:val="0099383F"/>
    <w:rsid w:val="00993ADC"/>
    <w:rsid w:val="00993D4F"/>
    <w:rsid w:val="00993DE3"/>
    <w:rsid w:val="00993F1A"/>
    <w:rsid w:val="00994AF1"/>
    <w:rsid w:val="009959CC"/>
    <w:rsid w:val="00996464"/>
    <w:rsid w:val="009966F7"/>
    <w:rsid w:val="00996F75"/>
    <w:rsid w:val="0099765A"/>
    <w:rsid w:val="009976AF"/>
    <w:rsid w:val="009A09BC"/>
    <w:rsid w:val="009A0BC1"/>
    <w:rsid w:val="009A0F98"/>
    <w:rsid w:val="009A1EBC"/>
    <w:rsid w:val="009A3F55"/>
    <w:rsid w:val="009A488F"/>
    <w:rsid w:val="009A4CF3"/>
    <w:rsid w:val="009A56F0"/>
    <w:rsid w:val="009A5EA3"/>
    <w:rsid w:val="009A6902"/>
    <w:rsid w:val="009A7BBD"/>
    <w:rsid w:val="009B003B"/>
    <w:rsid w:val="009B008C"/>
    <w:rsid w:val="009B0539"/>
    <w:rsid w:val="009B19AA"/>
    <w:rsid w:val="009B1CCD"/>
    <w:rsid w:val="009B28B8"/>
    <w:rsid w:val="009B2B7A"/>
    <w:rsid w:val="009B3110"/>
    <w:rsid w:val="009B353E"/>
    <w:rsid w:val="009B3C4E"/>
    <w:rsid w:val="009B411D"/>
    <w:rsid w:val="009B4246"/>
    <w:rsid w:val="009B4E22"/>
    <w:rsid w:val="009B57D6"/>
    <w:rsid w:val="009B5C57"/>
    <w:rsid w:val="009B5D68"/>
    <w:rsid w:val="009B61B3"/>
    <w:rsid w:val="009B67DC"/>
    <w:rsid w:val="009B7695"/>
    <w:rsid w:val="009C063D"/>
    <w:rsid w:val="009C086C"/>
    <w:rsid w:val="009C08FE"/>
    <w:rsid w:val="009C0A2F"/>
    <w:rsid w:val="009C0D24"/>
    <w:rsid w:val="009C1886"/>
    <w:rsid w:val="009C25C7"/>
    <w:rsid w:val="009C29DE"/>
    <w:rsid w:val="009C31FB"/>
    <w:rsid w:val="009C356F"/>
    <w:rsid w:val="009C3758"/>
    <w:rsid w:val="009C3C3E"/>
    <w:rsid w:val="009C3FC0"/>
    <w:rsid w:val="009C4658"/>
    <w:rsid w:val="009C5259"/>
    <w:rsid w:val="009C543F"/>
    <w:rsid w:val="009C58A7"/>
    <w:rsid w:val="009C5A0F"/>
    <w:rsid w:val="009C5E36"/>
    <w:rsid w:val="009C6D82"/>
    <w:rsid w:val="009C7722"/>
    <w:rsid w:val="009C7A1B"/>
    <w:rsid w:val="009C7B7D"/>
    <w:rsid w:val="009D03D6"/>
    <w:rsid w:val="009D186E"/>
    <w:rsid w:val="009D1DB4"/>
    <w:rsid w:val="009D2B04"/>
    <w:rsid w:val="009D4404"/>
    <w:rsid w:val="009D4E5F"/>
    <w:rsid w:val="009D5D2D"/>
    <w:rsid w:val="009D60F5"/>
    <w:rsid w:val="009D691C"/>
    <w:rsid w:val="009D6A0B"/>
    <w:rsid w:val="009D6B9B"/>
    <w:rsid w:val="009D7285"/>
    <w:rsid w:val="009D73A0"/>
    <w:rsid w:val="009E0387"/>
    <w:rsid w:val="009E072A"/>
    <w:rsid w:val="009E0878"/>
    <w:rsid w:val="009E0AB2"/>
    <w:rsid w:val="009E0D0A"/>
    <w:rsid w:val="009E0DE8"/>
    <w:rsid w:val="009E1760"/>
    <w:rsid w:val="009E20A8"/>
    <w:rsid w:val="009E28E0"/>
    <w:rsid w:val="009E2A72"/>
    <w:rsid w:val="009E2B76"/>
    <w:rsid w:val="009E3400"/>
    <w:rsid w:val="009E38C6"/>
    <w:rsid w:val="009E3AF4"/>
    <w:rsid w:val="009E408B"/>
    <w:rsid w:val="009E44AA"/>
    <w:rsid w:val="009E48A6"/>
    <w:rsid w:val="009E49F5"/>
    <w:rsid w:val="009E4E2C"/>
    <w:rsid w:val="009E5842"/>
    <w:rsid w:val="009E721C"/>
    <w:rsid w:val="009E77FC"/>
    <w:rsid w:val="009F0F39"/>
    <w:rsid w:val="009F1DFC"/>
    <w:rsid w:val="009F30BE"/>
    <w:rsid w:val="009F3277"/>
    <w:rsid w:val="009F3512"/>
    <w:rsid w:val="009F3F53"/>
    <w:rsid w:val="009F46A5"/>
    <w:rsid w:val="009F49FA"/>
    <w:rsid w:val="009F558E"/>
    <w:rsid w:val="009F617D"/>
    <w:rsid w:val="009F6760"/>
    <w:rsid w:val="009F6B29"/>
    <w:rsid w:val="009F705B"/>
    <w:rsid w:val="00A011EA"/>
    <w:rsid w:val="00A0272C"/>
    <w:rsid w:val="00A036B3"/>
    <w:rsid w:val="00A03857"/>
    <w:rsid w:val="00A038C5"/>
    <w:rsid w:val="00A03DF8"/>
    <w:rsid w:val="00A04002"/>
    <w:rsid w:val="00A04E4D"/>
    <w:rsid w:val="00A05481"/>
    <w:rsid w:val="00A05D70"/>
    <w:rsid w:val="00A06633"/>
    <w:rsid w:val="00A0667A"/>
    <w:rsid w:val="00A06C7A"/>
    <w:rsid w:val="00A071AC"/>
    <w:rsid w:val="00A075C0"/>
    <w:rsid w:val="00A10E89"/>
    <w:rsid w:val="00A10F48"/>
    <w:rsid w:val="00A12046"/>
    <w:rsid w:val="00A12BE4"/>
    <w:rsid w:val="00A13DAA"/>
    <w:rsid w:val="00A14104"/>
    <w:rsid w:val="00A1539B"/>
    <w:rsid w:val="00A166E6"/>
    <w:rsid w:val="00A16B12"/>
    <w:rsid w:val="00A179DD"/>
    <w:rsid w:val="00A20689"/>
    <w:rsid w:val="00A209EA"/>
    <w:rsid w:val="00A20C9E"/>
    <w:rsid w:val="00A20D8D"/>
    <w:rsid w:val="00A212CE"/>
    <w:rsid w:val="00A21485"/>
    <w:rsid w:val="00A22154"/>
    <w:rsid w:val="00A2236D"/>
    <w:rsid w:val="00A2313C"/>
    <w:rsid w:val="00A236D8"/>
    <w:rsid w:val="00A23C3D"/>
    <w:rsid w:val="00A244AB"/>
    <w:rsid w:val="00A2495B"/>
    <w:rsid w:val="00A24C0C"/>
    <w:rsid w:val="00A2568B"/>
    <w:rsid w:val="00A25B36"/>
    <w:rsid w:val="00A26811"/>
    <w:rsid w:val="00A2681C"/>
    <w:rsid w:val="00A273B6"/>
    <w:rsid w:val="00A30549"/>
    <w:rsid w:val="00A30D45"/>
    <w:rsid w:val="00A30E3F"/>
    <w:rsid w:val="00A310DA"/>
    <w:rsid w:val="00A31112"/>
    <w:rsid w:val="00A314A6"/>
    <w:rsid w:val="00A323F6"/>
    <w:rsid w:val="00A3277E"/>
    <w:rsid w:val="00A32CFC"/>
    <w:rsid w:val="00A3397B"/>
    <w:rsid w:val="00A3423B"/>
    <w:rsid w:val="00A368E5"/>
    <w:rsid w:val="00A36974"/>
    <w:rsid w:val="00A36BD5"/>
    <w:rsid w:val="00A36D8E"/>
    <w:rsid w:val="00A3733D"/>
    <w:rsid w:val="00A37D65"/>
    <w:rsid w:val="00A37EDF"/>
    <w:rsid w:val="00A4033D"/>
    <w:rsid w:val="00A405B5"/>
    <w:rsid w:val="00A406A7"/>
    <w:rsid w:val="00A4259F"/>
    <w:rsid w:val="00A42C76"/>
    <w:rsid w:val="00A42CCC"/>
    <w:rsid w:val="00A42F17"/>
    <w:rsid w:val="00A4326D"/>
    <w:rsid w:val="00A438E0"/>
    <w:rsid w:val="00A445AE"/>
    <w:rsid w:val="00A44B54"/>
    <w:rsid w:val="00A450BF"/>
    <w:rsid w:val="00A45363"/>
    <w:rsid w:val="00A45CF0"/>
    <w:rsid w:val="00A46338"/>
    <w:rsid w:val="00A4714A"/>
    <w:rsid w:val="00A47B8A"/>
    <w:rsid w:val="00A47BAA"/>
    <w:rsid w:val="00A47CA4"/>
    <w:rsid w:val="00A507EE"/>
    <w:rsid w:val="00A50DCF"/>
    <w:rsid w:val="00A510E0"/>
    <w:rsid w:val="00A51582"/>
    <w:rsid w:val="00A52649"/>
    <w:rsid w:val="00A52CD7"/>
    <w:rsid w:val="00A534AC"/>
    <w:rsid w:val="00A53530"/>
    <w:rsid w:val="00A5360F"/>
    <w:rsid w:val="00A5412F"/>
    <w:rsid w:val="00A54752"/>
    <w:rsid w:val="00A547E2"/>
    <w:rsid w:val="00A54B41"/>
    <w:rsid w:val="00A54C46"/>
    <w:rsid w:val="00A5509C"/>
    <w:rsid w:val="00A553FC"/>
    <w:rsid w:val="00A55581"/>
    <w:rsid w:val="00A557C6"/>
    <w:rsid w:val="00A569DA"/>
    <w:rsid w:val="00A571F4"/>
    <w:rsid w:val="00A57DC3"/>
    <w:rsid w:val="00A60726"/>
    <w:rsid w:val="00A607FB"/>
    <w:rsid w:val="00A609DF"/>
    <w:rsid w:val="00A60E07"/>
    <w:rsid w:val="00A60EA7"/>
    <w:rsid w:val="00A61978"/>
    <w:rsid w:val="00A62166"/>
    <w:rsid w:val="00A6250A"/>
    <w:rsid w:val="00A627E7"/>
    <w:rsid w:val="00A62DED"/>
    <w:rsid w:val="00A62E65"/>
    <w:rsid w:val="00A63833"/>
    <w:rsid w:val="00A63B2E"/>
    <w:rsid w:val="00A63E9E"/>
    <w:rsid w:val="00A63F48"/>
    <w:rsid w:val="00A64715"/>
    <w:rsid w:val="00A64771"/>
    <w:rsid w:val="00A648FE"/>
    <w:rsid w:val="00A650AA"/>
    <w:rsid w:val="00A66662"/>
    <w:rsid w:val="00A666F2"/>
    <w:rsid w:val="00A67AE4"/>
    <w:rsid w:val="00A7002E"/>
    <w:rsid w:val="00A70285"/>
    <w:rsid w:val="00A7062F"/>
    <w:rsid w:val="00A70863"/>
    <w:rsid w:val="00A70FC4"/>
    <w:rsid w:val="00A71976"/>
    <w:rsid w:val="00A71C25"/>
    <w:rsid w:val="00A720C4"/>
    <w:rsid w:val="00A723B8"/>
    <w:rsid w:val="00A730D4"/>
    <w:rsid w:val="00A736C1"/>
    <w:rsid w:val="00A73954"/>
    <w:rsid w:val="00A73988"/>
    <w:rsid w:val="00A73C53"/>
    <w:rsid w:val="00A7443F"/>
    <w:rsid w:val="00A75665"/>
    <w:rsid w:val="00A756BA"/>
    <w:rsid w:val="00A75C8C"/>
    <w:rsid w:val="00A75D25"/>
    <w:rsid w:val="00A75F0B"/>
    <w:rsid w:val="00A75F80"/>
    <w:rsid w:val="00A766D8"/>
    <w:rsid w:val="00A76DA3"/>
    <w:rsid w:val="00A77249"/>
    <w:rsid w:val="00A77D39"/>
    <w:rsid w:val="00A8162D"/>
    <w:rsid w:val="00A81856"/>
    <w:rsid w:val="00A82D12"/>
    <w:rsid w:val="00A838C4"/>
    <w:rsid w:val="00A84998"/>
    <w:rsid w:val="00A85874"/>
    <w:rsid w:val="00A85917"/>
    <w:rsid w:val="00A86155"/>
    <w:rsid w:val="00A87A97"/>
    <w:rsid w:val="00A87D33"/>
    <w:rsid w:val="00A90027"/>
    <w:rsid w:val="00A90111"/>
    <w:rsid w:val="00A9096F"/>
    <w:rsid w:val="00A91140"/>
    <w:rsid w:val="00A92147"/>
    <w:rsid w:val="00A92302"/>
    <w:rsid w:val="00A92C4E"/>
    <w:rsid w:val="00A938BC"/>
    <w:rsid w:val="00A94A18"/>
    <w:rsid w:val="00A95F46"/>
    <w:rsid w:val="00A95FA3"/>
    <w:rsid w:val="00A960D4"/>
    <w:rsid w:val="00A96FC4"/>
    <w:rsid w:val="00AA0838"/>
    <w:rsid w:val="00AA1A7C"/>
    <w:rsid w:val="00AA1FDB"/>
    <w:rsid w:val="00AA286F"/>
    <w:rsid w:val="00AA2E76"/>
    <w:rsid w:val="00AA30EA"/>
    <w:rsid w:val="00AA3FDF"/>
    <w:rsid w:val="00AA4088"/>
    <w:rsid w:val="00AA4880"/>
    <w:rsid w:val="00AA4930"/>
    <w:rsid w:val="00AA54B9"/>
    <w:rsid w:val="00AA5792"/>
    <w:rsid w:val="00AA5A3F"/>
    <w:rsid w:val="00AA60E2"/>
    <w:rsid w:val="00AA68D3"/>
    <w:rsid w:val="00AA69BA"/>
    <w:rsid w:val="00AB062D"/>
    <w:rsid w:val="00AB0665"/>
    <w:rsid w:val="00AB07B4"/>
    <w:rsid w:val="00AB0F4D"/>
    <w:rsid w:val="00AB16DB"/>
    <w:rsid w:val="00AB20C9"/>
    <w:rsid w:val="00AB230F"/>
    <w:rsid w:val="00AB274D"/>
    <w:rsid w:val="00AB292A"/>
    <w:rsid w:val="00AB296F"/>
    <w:rsid w:val="00AB2BEC"/>
    <w:rsid w:val="00AB2CC7"/>
    <w:rsid w:val="00AB30C7"/>
    <w:rsid w:val="00AB3E87"/>
    <w:rsid w:val="00AB3F49"/>
    <w:rsid w:val="00AB3F7E"/>
    <w:rsid w:val="00AB4596"/>
    <w:rsid w:val="00AB4BBF"/>
    <w:rsid w:val="00AB4F2B"/>
    <w:rsid w:val="00AB5112"/>
    <w:rsid w:val="00AB56DD"/>
    <w:rsid w:val="00AB5B56"/>
    <w:rsid w:val="00AB615C"/>
    <w:rsid w:val="00AB6BB5"/>
    <w:rsid w:val="00AB6CB7"/>
    <w:rsid w:val="00AB6D5D"/>
    <w:rsid w:val="00AB78BE"/>
    <w:rsid w:val="00AC05CC"/>
    <w:rsid w:val="00AC0862"/>
    <w:rsid w:val="00AC0972"/>
    <w:rsid w:val="00AC0DD8"/>
    <w:rsid w:val="00AC1B1D"/>
    <w:rsid w:val="00AC1C35"/>
    <w:rsid w:val="00AC3234"/>
    <w:rsid w:val="00AC348A"/>
    <w:rsid w:val="00AC5014"/>
    <w:rsid w:val="00AC5966"/>
    <w:rsid w:val="00AC5BBE"/>
    <w:rsid w:val="00AC5BEE"/>
    <w:rsid w:val="00AC5CF7"/>
    <w:rsid w:val="00AC63EA"/>
    <w:rsid w:val="00AC6525"/>
    <w:rsid w:val="00AC66B4"/>
    <w:rsid w:val="00AC6D42"/>
    <w:rsid w:val="00AC7231"/>
    <w:rsid w:val="00AC733F"/>
    <w:rsid w:val="00AC75EA"/>
    <w:rsid w:val="00AD022C"/>
    <w:rsid w:val="00AD0F48"/>
    <w:rsid w:val="00AD15CE"/>
    <w:rsid w:val="00AD1BC1"/>
    <w:rsid w:val="00AD338F"/>
    <w:rsid w:val="00AD36F2"/>
    <w:rsid w:val="00AD3A76"/>
    <w:rsid w:val="00AD44AD"/>
    <w:rsid w:val="00AD45CE"/>
    <w:rsid w:val="00AD53A3"/>
    <w:rsid w:val="00AD62F7"/>
    <w:rsid w:val="00AD6435"/>
    <w:rsid w:val="00AD6771"/>
    <w:rsid w:val="00AD68A5"/>
    <w:rsid w:val="00AD7038"/>
    <w:rsid w:val="00AD79C9"/>
    <w:rsid w:val="00AD7DFE"/>
    <w:rsid w:val="00AE0625"/>
    <w:rsid w:val="00AE0D95"/>
    <w:rsid w:val="00AE1771"/>
    <w:rsid w:val="00AE1A75"/>
    <w:rsid w:val="00AE2756"/>
    <w:rsid w:val="00AE2953"/>
    <w:rsid w:val="00AE3431"/>
    <w:rsid w:val="00AE3B47"/>
    <w:rsid w:val="00AE3DE2"/>
    <w:rsid w:val="00AE4085"/>
    <w:rsid w:val="00AE4C41"/>
    <w:rsid w:val="00AE50C6"/>
    <w:rsid w:val="00AE5C32"/>
    <w:rsid w:val="00AE6690"/>
    <w:rsid w:val="00AE67AA"/>
    <w:rsid w:val="00AE7524"/>
    <w:rsid w:val="00AE752B"/>
    <w:rsid w:val="00AE7D00"/>
    <w:rsid w:val="00AF0203"/>
    <w:rsid w:val="00AF1260"/>
    <w:rsid w:val="00AF161D"/>
    <w:rsid w:val="00AF166C"/>
    <w:rsid w:val="00AF3A10"/>
    <w:rsid w:val="00AF4066"/>
    <w:rsid w:val="00AF47E9"/>
    <w:rsid w:val="00AF4819"/>
    <w:rsid w:val="00AF4E29"/>
    <w:rsid w:val="00AF4F81"/>
    <w:rsid w:val="00AF518D"/>
    <w:rsid w:val="00AF64E7"/>
    <w:rsid w:val="00AF6831"/>
    <w:rsid w:val="00AF68B8"/>
    <w:rsid w:val="00AF7288"/>
    <w:rsid w:val="00AF7421"/>
    <w:rsid w:val="00AF7750"/>
    <w:rsid w:val="00AF7BD2"/>
    <w:rsid w:val="00B002C5"/>
    <w:rsid w:val="00B0082E"/>
    <w:rsid w:val="00B0139C"/>
    <w:rsid w:val="00B01EF4"/>
    <w:rsid w:val="00B02847"/>
    <w:rsid w:val="00B02CE6"/>
    <w:rsid w:val="00B02F93"/>
    <w:rsid w:val="00B039C4"/>
    <w:rsid w:val="00B04613"/>
    <w:rsid w:val="00B04BD0"/>
    <w:rsid w:val="00B04D6F"/>
    <w:rsid w:val="00B0574C"/>
    <w:rsid w:val="00B05F33"/>
    <w:rsid w:val="00B06CD4"/>
    <w:rsid w:val="00B07229"/>
    <w:rsid w:val="00B079D3"/>
    <w:rsid w:val="00B1044F"/>
    <w:rsid w:val="00B1080F"/>
    <w:rsid w:val="00B11875"/>
    <w:rsid w:val="00B11B79"/>
    <w:rsid w:val="00B11E83"/>
    <w:rsid w:val="00B12639"/>
    <w:rsid w:val="00B12848"/>
    <w:rsid w:val="00B12B5A"/>
    <w:rsid w:val="00B13922"/>
    <w:rsid w:val="00B13BCB"/>
    <w:rsid w:val="00B13C50"/>
    <w:rsid w:val="00B13EE8"/>
    <w:rsid w:val="00B1471C"/>
    <w:rsid w:val="00B15A22"/>
    <w:rsid w:val="00B16CF7"/>
    <w:rsid w:val="00B16F09"/>
    <w:rsid w:val="00B17411"/>
    <w:rsid w:val="00B179F5"/>
    <w:rsid w:val="00B20A15"/>
    <w:rsid w:val="00B20B8C"/>
    <w:rsid w:val="00B21000"/>
    <w:rsid w:val="00B218FB"/>
    <w:rsid w:val="00B219FD"/>
    <w:rsid w:val="00B21BCF"/>
    <w:rsid w:val="00B22638"/>
    <w:rsid w:val="00B22AC1"/>
    <w:rsid w:val="00B22CA0"/>
    <w:rsid w:val="00B23064"/>
    <w:rsid w:val="00B23068"/>
    <w:rsid w:val="00B23B67"/>
    <w:rsid w:val="00B24131"/>
    <w:rsid w:val="00B24411"/>
    <w:rsid w:val="00B24D59"/>
    <w:rsid w:val="00B25A4A"/>
    <w:rsid w:val="00B2683E"/>
    <w:rsid w:val="00B26B18"/>
    <w:rsid w:val="00B27584"/>
    <w:rsid w:val="00B27D94"/>
    <w:rsid w:val="00B30046"/>
    <w:rsid w:val="00B30191"/>
    <w:rsid w:val="00B3080A"/>
    <w:rsid w:val="00B30E72"/>
    <w:rsid w:val="00B32156"/>
    <w:rsid w:val="00B326CA"/>
    <w:rsid w:val="00B333EF"/>
    <w:rsid w:val="00B33893"/>
    <w:rsid w:val="00B346F0"/>
    <w:rsid w:val="00B35A16"/>
    <w:rsid w:val="00B36CB3"/>
    <w:rsid w:val="00B36CF8"/>
    <w:rsid w:val="00B371D2"/>
    <w:rsid w:val="00B374B8"/>
    <w:rsid w:val="00B37AE3"/>
    <w:rsid w:val="00B401BD"/>
    <w:rsid w:val="00B40262"/>
    <w:rsid w:val="00B4055C"/>
    <w:rsid w:val="00B40728"/>
    <w:rsid w:val="00B40E49"/>
    <w:rsid w:val="00B40F6E"/>
    <w:rsid w:val="00B41001"/>
    <w:rsid w:val="00B4104B"/>
    <w:rsid w:val="00B4116E"/>
    <w:rsid w:val="00B413C8"/>
    <w:rsid w:val="00B41C51"/>
    <w:rsid w:val="00B41C97"/>
    <w:rsid w:val="00B42172"/>
    <w:rsid w:val="00B42344"/>
    <w:rsid w:val="00B42CD7"/>
    <w:rsid w:val="00B43BDB"/>
    <w:rsid w:val="00B43F72"/>
    <w:rsid w:val="00B44BB9"/>
    <w:rsid w:val="00B45944"/>
    <w:rsid w:val="00B45A06"/>
    <w:rsid w:val="00B45BE7"/>
    <w:rsid w:val="00B46193"/>
    <w:rsid w:val="00B461C1"/>
    <w:rsid w:val="00B46644"/>
    <w:rsid w:val="00B47FBE"/>
    <w:rsid w:val="00B51A9A"/>
    <w:rsid w:val="00B529E6"/>
    <w:rsid w:val="00B530BA"/>
    <w:rsid w:val="00B5361F"/>
    <w:rsid w:val="00B53653"/>
    <w:rsid w:val="00B53866"/>
    <w:rsid w:val="00B53A5B"/>
    <w:rsid w:val="00B53F4D"/>
    <w:rsid w:val="00B546DA"/>
    <w:rsid w:val="00B548C1"/>
    <w:rsid w:val="00B548C5"/>
    <w:rsid w:val="00B54AC4"/>
    <w:rsid w:val="00B55211"/>
    <w:rsid w:val="00B55D49"/>
    <w:rsid w:val="00B56A15"/>
    <w:rsid w:val="00B5786C"/>
    <w:rsid w:val="00B60AFA"/>
    <w:rsid w:val="00B627CC"/>
    <w:rsid w:val="00B628EE"/>
    <w:rsid w:val="00B6304D"/>
    <w:rsid w:val="00B636F4"/>
    <w:rsid w:val="00B64276"/>
    <w:rsid w:val="00B64B14"/>
    <w:rsid w:val="00B65E68"/>
    <w:rsid w:val="00B66241"/>
    <w:rsid w:val="00B66387"/>
    <w:rsid w:val="00B66600"/>
    <w:rsid w:val="00B66F01"/>
    <w:rsid w:val="00B6734A"/>
    <w:rsid w:val="00B673DF"/>
    <w:rsid w:val="00B6785B"/>
    <w:rsid w:val="00B70B3A"/>
    <w:rsid w:val="00B70B60"/>
    <w:rsid w:val="00B716E0"/>
    <w:rsid w:val="00B72641"/>
    <w:rsid w:val="00B72732"/>
    <w:rsid w:val="00B72DF4"/>
    <w:rsid w:val="00B7434E"/>
    <w:rsid w:val="00B74B20"/>
    <w:rsid w:val="00B74DB0"/>
    <w:rsid w:val="00B7518F"/>
    <w:rsid w:val="00B754C8"/>
    <w:rsid w:val="00B75C24"/>
    <w:rsid w:val="00B75CD5"/>
    <w:rsid w:val="00B75FBD"/>
    <w:rsid w:val="00B7724E"/>
    <w:rsid w:val="00B7736E"/>
    <w:rsid w:val="00B77D5D"/>
    <w:rsid w:val="00B80057"/>
    <w:rsid w:val="00B81215"/>
    <w:rsid w:val="00B81DD7"/>
    <w:rsid w:val="00B81E3B"/>
    <w:rsid w:val="00B82A2D"/>
    <w:rsid w:val="00B82B80"/>
    <w:rsid w:val="00B82FE6"/>
    <w:rsid w:val="00B830ED"/>
    <w:rsid w:val="00B8410A"/>
    <w:rsid w:val="00B8479E"/>
    <w:rsid w:val="00B847FB"/>
    <w:rsid w:val="00B84E5A"/>
    <w:rsid w:val="00B85343"/>
    <w:rsid w:val="00B85B50"/>
    <w:rsid w:val="00B86477"/>
    <w:rsid w:val="00B8680F"/>
    <w:rsid w:val="00B86A89"/>
    <w:rsid w:val="00B9016A"/>
    <w:rsid w:val="00B903E2"/>
    <w:rsid w:val="00B9048B"/>
    <w:rsid w:val="00B90AB5"/>
    <w:rsid w:val="00B911AE"/>
    <w:rsid w:val="00B91963"/>
    <w:rsid w:val="00B91C83"/>
    <w:rsid w:val="00B91C8B"/>
    <w:rsid w:val="00B92A0C"/>
    <w:rsid w:val="00B92BF9"/>
    <w:rsid w:val="00B93521"/>
    <w:rsid w:val="00B941DB"/>
    <w:rsid w:val="00B94B85"/>
    <w:rsid w:val="00B94BDC"/>
    <w:rsid w:val="00B94CA3"/>
    <w:rsid w:val="00B951F9"/>
    <w:rsid w:val="00B9560E"/>
    <w:rsid w:val="00B96995"/>
    <w:rsid w:val="00B969DA"/>
    <w:rsid w:val="00B97084"/>
    <w:rsid w:val="00B972AC"/>
    <w:rsid w:val="00B9793E"/>
    <w:rsid w:val="00BA0E8D"/>
    <w:rsid w:val="00BA35B0"/>
    <w:rsid w:val="00BA3EB0"/>
    <w:rsid w:val="00BA4ECA"/>
    <w:rsid w:val="00BA5129"/>
    <w:rsid w:val="00BA520C"/>
    <w:rsid w:val="00BA5B16"/>
    <w:rsid w:val="00BA6635"/>
    <w:rsid w:val="00BA6656"/>
    <w:rsid w:val="00BA6EBA"/>
    <w:rsid w:val="00BA71D2"/>
    <w:rsid w:val="00BA76A4"/>
    <w:rsid w:val="00BA7B9B"/>
    <w:rsid w:val="00BB0034"/>
    <w:rsid w:val="00BB008E"/>
    <w:rsid w:val="00BB08DF"/>
    <w:rsid w:val="00BB0AEE"/>
    <w:rsid w:val="00BB0BC9"/>
    <w:rsid w:val="00BB0CEC"/>
    <w:rsid w:val="00BB100F"/>
    <w:rsid w:val="00BB1569"/>
    <w:rsid w:val="00BB20FA"/>
    <w:rsid w:val="00BB2A9F"/>
    <w:rsid w:val="00BB35BA"/>
    <w:rsid w:val="00BB3CA3"/>
    <w:rsid w:val="00BB3ECE"/>
    <w:rsid w:val="00BB4613"/>
    <w:rsid w:val="00BB47C4"/>
    <w:rsid w:val="00BB55D0"/>
    <w:rsid w:val="00BB61BF"/>
    <w:rsid w:val="00BB65D4"/>
    <w:rsid w:val="00BB69A4"/>
    <w:rsid w:val="00BB73C6"/>
    <w:rsid w:val="00BB76AE"/>
    <w:rsid w:val="00BB7D5D"/>
    <w:rsid w:val="00BC03AC"/>
    <w:rsid w:val="00BC1A4E"/>
    <w:rsid w:val="00BC1AFF"/>
    <w:rsid w:val="00BC1B56"/>
    <w:rsid w:val="00BC2197"/>
    <w:rsid w:val="00BC2995"/>
    <w:rsid w:val="00BC3A1B"/>
    <w:rsid w:val="00BC3AA8"/>
    <w:rsid w:val="00BC5108"/>
    <w:rsid w:val="00BC514A"/>
    <w:rsid w:val="00BC58A2"/>
    <w:rsid w:val="00BC5DBA"/>
    <w:rsid w:val="00BC5E93"/>
    <w:rsid w:val="00BC62F1"/>
    <w:rsid w:val="00BC6483"/>
    <w:rsid w:val="00BC6D21"/>
    <w:rsid w:val="00BC6F46"/>
    <w:rsid w:val="00BC7E25"/>
    <w:rsid w:val="00BC7EFF"/>
    <w:rsid w:val="00BC7FE6"/>
    <w:rsid w:val="00BD0160"/>
    <w:rsid w:val="00BD0A57"/>
    <w:rsid w:val="00BD0F1E"/>
    <w:rsid w:val="00BD12E8"/>
    <w:rsid w:val="00BD1F6D"/>
    <w:rsid w:val="00BD2EFE"/>
    <w:rsid w:val="00BD379C"/>
    <w:rsid w:val="00BD3CB8"/>
    <w:rsid w:val="00BD3EF8"/>
    <w:rsid w:val="00BD4236"/>
    <w:rsid w:val="00BD53EE"/>
    <w:rsid w:val="00BD56EF"/>
    <w:rsid w:val="00BD5C37"/>
    <w:rsid w:val="00BD66BB"/>
    <w:rsid w:val="00BD673D"/>
    <w:rsid w:val="00BD6E02"/>
    <w:rsid w:val="00BE0121"/>
    <w:rsid w:val="00BE07AD"/>
    <w:rsid w:val="00BE07CD"/>
    <w:rsid w:val="00BE0A74"/>
    <w:rsid w:val="00BE0F08"/>
    <w:rsid w:val="00BE1455"/>
    <w:rsid w:val="00BE1A50"/>
    <w:rsid w:val="00BE21C1"/>
    <w:rsid w:val="00BE3C57"/>
    <w:rsid w:val="00BE445D"/>
    <w:rsid w:val="00BE4B08"/>
    <w:rsid w:val="00BE4B66"/>
    <w:rsid w:val="00BE57EF"/>
    <w:rsid w:val="00BE58C5"/>
    <w:rsid w:val="00BE676A"/>
    <w:rsid w:val="00BE6DB0"/>
    <w:rsid w:val="00BE6EF6"/>
    <w:rsid w:val="00BE7B6D"/>
    <w:rsid w:val="00BE7D61"/>
    <w:rsid w:val="00BE7D7C"/>
    <w:rsid w:val="00BF06F3"/>
    <w:rsid w:val="00BF071E"/>
    <w:rsid w:val="00BF264A"/>
    <w:rsid w:val="00BF27DD"/>
    <w:rsid w:val="00BF3095"/>
    <w:rsid w:val="00BF32C8"/>
    <w:rsid w:val="00BF37AE"/>
    <w:rsid w:val="00BF3964"/>
    <w:rsid w:val="00BF3C71"/>
    <w:rsid w:val="00BF3D93"/>
    <w:rsid w:val="00BF44BE"/>
    <w:rsid w:val="00BF4811"/>
    <w:rsid w:val="00BF573A"/>
    <w:rsid w:val="00BF6BCB"/>
    <w:rsid w:val="00BF6F2C"/>
    <w:rsid w:val="00BF7255"/>
    <w:rsid w:val="00BF765B"/>
    <w:rsid w:val="00C00E58"/>
    <w:rsid w:val="00C015E9"/>
    <w:rsid w:val="00C02902"/>
    <w:rsid w:val="00C02E6D"/>
    <w:rsid w:val="00C02FE6"/>
    <w:rsid w:val="00C036B1"/>
    <w:rsid w:val="00C04370"/>
    <w:rsid w:val="00C05FA5"/>
    <w:rsid w:val="00C06986"/>
    <w:rsid w:val="00C06BCA"/>
    <w:rsid w:val="00C06F43"/>
    <w:rsid w:val="00C07197"/>
    <w:rsid w:val="00C0799D"/>
    <w:rsid w:val="00C07A46"/>
    <w:rsid w:val="00C102A2"/>
    <w:rsid w:val="00C107BF"/>
    <w:rsid w:val="00C108C8"/>
    <w:rsid w:val="00C10CDB"/>
    <w:rsid w:val="00C116BF"/>
    <w:rsid w:val="00C1188B"/>
    <w:rsid w:val="00C12884"/>
    <w:rsid w:val="00C12B37"/>
    <w:rsid w:val="00C13074"/>
    <w:rsid w:val="00C13508"/>
    <w:rsid w:val="00C13747"/>
    <w:rsid w:val="00C137F5"/>
    <w:rsid w:val="00C14332"/>
    <w:rsid w:val="00C14720"/>
    <w:rsid w:val="00C147CB"/>
    <w:rsid w:val="00C149F4"/>
    <w:rsid w:val="00C15DCF"/>
    <w:rsid w:val="00C17627"/>
    <w:rsid w:val="00C17AF0"/>
    <w:rsid w:val="00C17DD2"/>
    <w:rsid w:val="00C20025"/>
    <w:rsid w:val="00C20A9C"/>
    <w:rsid w:val="00C20B80"/>
    <w:rsid w:val="00C217F8"/>
    <w:rsid w:val="00C21DC6"/>
    <w:rsid w:val="00C220F3"/>
    <w:rsid w:val="00C22BA0"/>
    <w:rsid w:val="00C22CDA"/>
    <w:rsid w:val="00C2316D"/>
    <w:rsid w:val="00C23E5E"/>
    <w:rsid w:val="00C24007"/>
    <w:rsid w:val="00C24392"/>
    <w:rsid w:val="00C246F2"/>
    <w:rsid w:val="00C25B28"/>
    <w:rsid w:val="00C25C82"/>
    <w:rsid w:val="00C25D85"/>
    <w:rsid w:val="00C26AB5"/>
    <w:rsid w:val="00C26F94"/>
    <w:rsid w:val="00C30844"/>
    <w:rsid w:val="00C30B7F"/>
    <w:rsid w:val="00C30BCA"/>
    <w:rsid w:val="00C30FCF"/>
    <w:rsid w:val="00C312F1"/>
    <w:rsid w:val="00C31AA7"/>
    <w:rsid w:val="00C32722"/>
    <w:rsid w:val="00C32A03"/>
    <w:rsid w:val="00C32D7F"/>
    <w:rsid w:val="00C33325"/>
    <w:rsid w:val="00C33783"/>
    <w:rsid w:val="00C33BC2"/>
    <w:rsid w:val="00C33F78"/>
    <w:rsid w:val="00C33FE6"/>
    <w:rsid w:val="00C34090"/>
    <w:rsid w:val="00C345C9"/>
    <w:rsid w:val="00C34FA7"/>
    <w:rsid w:val="00C353FD"/>
    <w:rsid w:val="00C35458"/>
    <w:rsid w:val="00C3555E"/>
    <w:rsid w:val="00C357EA"/>
    <w:rsid w:val="00C35A0D"/>
    <w:rsid w:val="00C35FAF"/>
    <w:rsid w:val="00C362E6"/>
    <w:rsid w:val="00C365C3"/>
    <w:rsid w:val="00C36FEB"/>
    <w:rsid w:val="00C3712C"/>
    <w:rsid w:val="00C37200"/>
    <w:rsid w:val="00C37C0D"/>
    <w:rsid w:val="00C37E5B"/>
    <w:rsid w:val="00C403B5"/>
    <w:rsid w:val="00C404C7"/>
    <w:rsid w:val="00C41408"/>
    <w:rsid w:val="00C41413"/>
    <w:rsid w:val="00C42029"/>
    <w:rsid w:val="00C421DA"/>
    <w:rsid w:val="00C4247E"/>
    <w:rsid w:val="00C42967"/>
    <w:rsid w:val="00C42ADF"/>
    <w:rsid w:val="00C42C06"/>
    <w:rsid w:val="00C43103"/>
    <w:rsid w:val="00C435BD"/>
    <w:rsid w:val="00C43786"/>
    <w:rsid w:val="00C442E8"/>
    <w:rsid w:val="00C448D9"/>
    <w:rsid w:val="00C452F1"/>
    <w:rsid w:val="00C45C8B"/>
    <w:rsid w:val="00C461E4"/>
    <w:rsid w:val="00C4712B"/>
    <w:rsid w:val="00C47B92"/>
    <w:rsid w:val="00C47FCB"/>
    <w:rsid w:val="00C5046D"/>
    <w:rsid w:val="00C50538"/>
    <w:rsid w:val="00C50F80"/>
    <w:rsid w:val="00C5130F"/>
    <w:rsid w:val="00C5186E"/>
    <w:rsid w:val="00C51ECD"/>
    <w:rsid w:val="00C52516"/>
    <w:rsid w:val="00C52B3F"/>
    <w:rsid w:val="00C5345A"/>
    <w:rsid w:val="00C5348C"/>
    <w:rsid w:val="00C54001"/>
    <w:rsid w:val="00C55661"/>
    <w:rsid w:val="00C56AEE"/>
    <w:rsid w:val="00C56D26"/>
    <w:rsid w:val="00C574ED"/>
    <w:rsid w:val="00C57B71"/>
    <w:rsid w:val="00C57F6F"/>
    <w:rsid w:val="00C603D9"/>
    <w:rsid w:val="00C61F29"/>
    <w:rsid w:val="00C62AB9"/>
    <w:rsid w:val="00C62E6C"/>
    <w:rsid w:val="00C63820"/>
    <w:rsid w:val="00C6396B"/>
    <w:rsid w:val="00C63DA1"/>
    <w:rsid w:val="00C6421F"/>
    <w:rsid w:val="00C657B7"/>
    <w:rsid w:val="00C67258"/>
    <w:rsid w:val="00C679D5"/>
    <w:rsid w:val="00C67E06"/>
    <w:rsid w:val="00C67E65"/>
    <w:rsid w:val="00C70950"/>
    <w:rsid w:val="00C712F7"/>
    <w:rsid w:val="00C71FAB"/>
    <w:rsid w:val="00C724F4"/>
    <w:rsid w:val="00C725F8"/>
    <w:rsid w:val="00C72AAA"/>
    <w:rsid w:val="00C72EB2"/>
    <w:rsid w:val="00C731AA"/>
    <w:rsid w:val="00C735D7"/>
    <w:rsid w:val="00C739CF"/>
    <w:rsid w:val="00C74124"/>
    <w:rsid w:val="00C74C54"/>
    <w:rsid w:val="00C7595D"/>
    <w:rsid w:val="00C75B8F"/>
    <w:rsid w:val="00C76CAA"/>
    <w:rsid w:val="00C805F0"/>
    <w:rsid w:val="00C812D1"/>
    <w:rsid w:val="00C82E82"/>
    <w:rsid w:val="00C834C1"/>
    <w:rsid w:val="00C836EB"/>
    <w:rsid w:val="00C837E6"/>
    <w:rsid w:val="00C84180"/>
    <w:rsid w:val="00C84448"/>
    <w:rsid w:val="00C8543F"/>
    <w:rsid w:val="00C868F5"/>
    <w:rsid w:val="00C8694C"/>
    <w:rsid w:val="00C86BDF"/>
    <w:rsid w:val="00C86D3C"/>
    <w:rsid w:val="00C87078"/>
    <w:rsid w:val="00C870E7"/>
    <w:rsid w:val="00C87512"/>
    <w:rsid w:val="00C8759D"/>
    <w:rsid w:val="00C87B10"/>
    <w:rsid w:val="00C90115"/>
    <w:rsid w:val="00C90939"/>
    <w:rsid w:val="00C90B7E"/>
    <w:rsid w:val="00C91B1D"/>
    <w:rsid w:val="00C924EF"/>
    <w:rsid w:val="00C92871"/>
    <w:rsid w:val="00C93253"/>
    <w:rsid w:val="00C93568"/>
    <w:rsid w:val="00C93802"/>
    <w:rsid w:val="00C93C6A"/>
    <w:rsid w:val="00C93DFB"/>
    <w:rsid w:val="00C93E3E"/>
    <w:rsid w:val="00C9493D"/>
    <w:rsid w:val="00C94B69"/>
    <w:rsid w:val="00C95117"/>
    <w:rsid w:val="00C95829"/>
    <w:rsid w:val="00C95900"/>
    <w:rsid w:val="00C95914"/>
    <w:rsid w:val="00CA01B6"/>
    <w:rsid w:val="00CA02E2"/>
    <w:rsid w:val="00CA03AF"/>
    <w:rsid w:val="00CA0F3C"/>
    <w:rsid w:val="00CA2332"/>
    <w:rsid w:val="00CA3822"/>
    <w:rsid w:val="00CA460C"/>
    <w:rsid w:val="00CA4675"/>
    <w:rsid w:val="00CA56D7"/>
    <w:rsid w:val="00CA6293"/>
    <w:rsid w:val="00CA7654"/>
    <w:rsid w:val="00CA7AC8"/>
    <w:rsid w:val="00CA7AE3"/>
    <w:rsid w:val="00CA7B96"/>
    <w:rsid w:val="00CA7D47"/>
    <w:rsid w:val="00CB009A"/>
    <w:rsid w:val="00CB0BCD"/>
    <w:rsid w:val="00CB1068"/>
    <w:rsid w:val="00CB107F"/>
    <w:rsid w:val="00CB115F"/>
    <w:rsid w:val="00CB21FF"/>
    <w:rsid w:val="00CB27DF"/>
    <w:rsid w:val="00CB2914"/>
    <w:rsid w:val="00CB2CAC"/>
    <w:rsid w:val="00CB2F7A"/>
    <w:rsid w:val="00CB390D"/>
    <w:rsid w:val="00CB3DD8"/>
    <w:rsid w:val="00CB581F"/>
    <w:rsid w:val="00CB5A51"/>
    <w:rsid w:val="00CB5B87"/>
    <w:rsid w:val="00CB5D95"/>
    <w:rsid w:val="00CB5F35"/>
    <w:rsid w:val="00CB631C"/>
    <w:rsid w:val="00CB6460"/>
    <w:rsid w:val="00CB6607"/>
    <w:rsid w:val="00CB6C45"/>
    <w:rsid w:val="00CB72E0"/>
    <w:rsid w:val="00CB731A"/>
    <w:rsid w:val="00CB786B"/>
    <w:rsid w:val="00CB7937"/>
    <w:rsid w:val="00CC0CF3"/>
    <w:rsid w:val="00CC0E75"/>
    <w:rsid w:val="00CC1F47"/>
    <w:rsid w:val="00CC22A9"/>
    <w:rsid w:val="00CC2B31"/>
    <w:rsid w:val="00CC2D59"/>
    <w:rsid w:val="00CC312C"/>
    <w:rsid w:val="00CC36A2"/>
    <w:rsid w:val="00CC3B09"/>
    <w:rsid w:val="00CC436D"/>
    <w:rsid w:val="00CC43E4"/>
    <w:rsid w:val="00CC4877"/>
    <w:rsid w:val="00CC5207"/>
    <w:rsid w:val="00CC5276"/>
    <w:rsid w:val="00CC5658"/>
    <w:rsid w:val="00CC5990"/>
    <w:rsid w:val="00CC6C3F"/>
    <w:rsid w:val="00CC6D2E"/>
    <w:rsid w:val="00CD02D7"/>
    <w:rsid w:val="00CD03AF"/>
    <w:rsid w:val="00CD1282"/>
    <w:rsid w:val="00CD1BDE"/>
    <w:rsid w:val="00CD269C"/>
    <w:rsid w:val="00CD2B39"/>
    <w:rsid w:val="00CD3522"/>
    <w:rsid w:val="00CD36F6"/>
    <w:rsid w:val="00CD3856"/>
    <w:rsid w:val="00CD438E"/>
    <w:rsid w:val="00CD454B"/>
    <w:rsid w:val="00CD4576"/>
    <w:rsid w:val="00CD4BFE"/>
    <w:rsid w:val="00CD5DC5"/>
    <w:rsid w:val="00CD6489"/>
    <w:rsid w:val="00CD65CB"/>
    <w:rsid w:val="00CD6F2F"/>
    <w:rsid w:val="00CD7982"/>
    <w:rsid w:val="00CE067B"/>
    <w:rsid w:val="00CE0CEC"/>
    <w:rsid w:val="00CE0E45"/>
    <w:rsid w:val="00CE20C2"/>
    <w:rsid w:val="00CE2879"/>
    <w:rsid w:val="00CE3172"/>
    <w:rsid w:val="00CE3301"/>
    <w:rsid w:val="00CE357E"/>
    <w:rsid w:val="00CE39D1"/>
    <w:rsid w:val="00CE3BDD"/>
    <w:rsid w:val="00CE4402"/>
    <w:rsid w:val="00CE475C"/>
    <w:rsid w:val="00CE4AF0"/>
    <w:rsid w:val="00CE4B24"/>
    <w:rsid w:val="00CE55E4"/>
    <w:rsid w:val="00CE602C"/>
    <w:rsid w:val="00CE64E3"/>
    <w:rsid w:val="00CE6F62"/>
    <w:rsid w:val="00CE7150"/>
    <w:rsid w:val="00CE79FE"/>
    <w:rsid w:val="00CF0105"/>
    <w:rsid w:val="00CF053D"/>
    <w:rsid w:val="00CF09FB"/>
    <w:rsid w:val="00CF0A61"/>
    <w:rsid w:val="00CF1968"/>
    <w:rsid w:val="00CF2094"/>
    <w:rsid w:val="00CF2AE6"/>
    <w:rsid w:val="00CF2E6B"/>
    <w:rsid w:val="00CF364D"/>
    <w:rsid w:val="00CF3F03"/>
    <w:rsid w:val="00CF5B41"/>
    <w:rsid w:val="00CF5D85"/>
    <w:rsid w:val="00CF787F"/>
    <w:rsid w:val="00D004AA"/>
    <w:rsid w:val="00D0067F"/>
    <w:rsid w:val="00D01691"/>
    <w:rsid w:val="00D01A40"/>
    <w:rsid w:val="00D01C07"/>
    <w:rsid w:val="00D02016"/>
    <w:rsid w:val="00D02149"/>
    <w:rsid w:val="00D0369D"/>
    <w:rsid w:val="00D03A9D"/>
    <w:rsid w:val="00D04AE1"/>
    <w:rsid w:val="00D0575A"/>
    <w:rsid w:val="00D05E6C"/>
    <w:rsid w:val="00D0608A"/>
    <w:rsid w:val="00D06C82"/>
    <w:rsid w:val="00D10219"/>
    <w:rsid w:val="00D10327"/>
    <w:rsid w:val="00D10B09"/>
    <w:rsid w:val="00D11DAA"/>
    <w:rsid w:val="00D121AF"/>
    <w:rsid w:val="00D12B2A"/>
    <w:rsid w:val="00D12CA2"/>
    <w:rsid w:val="00D134D5"/>
    <w:rsid w:val="00D142CD"/>
    <w:rsid w:val="00D147E6"/>
    <w:rsid w:val="00D1486B"/>
    <w:rsid w:val="00D154D5"/>
    <w:rsid w:val="00D167CD"/>
    <w:rsid w:val="00D17B38"/>
    <w:rsid w:val="00D21CAB"/>
    <w:rsid w:val="00D21F0D"/>
    <w:rsid w:val="00D23601"/>
    <w:rsid w:val="00D243D3"/>
    <w:rsid w:val="00D247C5"/>
    <w:rsid w:val="00D24840"/>
    <w:rsid w:val="00D24B1A"/>
    <w:rsid w:val="00D259DB"/>
    <w:rsid w:val="00D25E60"/>
    <w:rsid w:val="00D265D4"/>
    <w:rsid w:val="00D26ACF"/>
    <w:rsid w:val="00D27A29"/>
    <w:rsid w:val="00D302A2"/>
    <w:rsid w:val="00D30B7D"/>
    <w:rsid w:val="00D30C45"/>
    <w:rsid w:val="00D31B0A"/>
    <w:rsid w:val="00D31D49"/>
    <w:rsid w:val="00D32982"/>
    <w:rsid w:val="00D332E0"/>
    <w:rsid w:val="00D33CC4"/>
    <w:rsid w:val="00D33D6F"/>
    <w:rsid w:val="00D34133"/>
    <w:rsid w:val="00D34258"/>
    <w:rsid w:val="00D34279"/>
    <w:rsid w:val="00D34826"/>
    <w:rsid w:val="00D352AF"/>
    <w:rsid w:val="00D35829"/>
    <w:rsid w:val="00D35F97"/>
    <w:rsid w:val="00D36274"/>
    <w:rsid w:val="00D36727"/>
    <w:rsid w:val="00D36949"/>
    <w:rsid w:val="00D36C39"/>
    <w:rsid w:val="00D36CB4"/>
    <w:rsid w:val="00D3701A"/>
    <w:rsid w:val="00D37228"/>
    <w:rsid w:val="00D379C8"/>
    <w:rsid w:val="00D409C8"/>
    <w:rsid w:val="00D40D58"/>
    <w:rsid w:val="00D41566"/>
    <w:rsid w:val="00D418ED"/>
    <w:rsid w:val="00D42500"/>
    <w:rsid w:val="00D425CA"/>
    <w:rsid w:val="00D43212"/>
    <w:rsid w:val="00D43FA4"/>
    <w:rsid w:val="00D44175"/>
    <w:rsid w:val="00D4433D"/>
    <w:rsid w:val="00D4448C"/>
    <w:rsid w:val="00D44816"/>
    <w:rsid w:val="00D44FFC"/>
    <w:rsid w:val="00D450BD"/>
    <w:rsid w:val="00D4555E"/>
    <w:rsid w:val="00D45BF7"/>
    <w:rsid w:val="00D46004"/>
    <w:rsid w:val="00D4601C"/>
    <w:rsid w:val="00D46338"/>
    <w:rsid w:val="00D46772"/>
    <w:rsid w:val="00D47530"/>
    <w:rsid w:val="00D47C6A"/>
    <w:rsid w:val="00D47CEC"/>
    <w:rsid w:val="00D51376"/>
    <w:rsid w:val="00D51B3E"/>
    <w:rsid w:val="00D5281B"/>
    <w:rsid w:val="00D538DC"/>
    <w:rsid w:val="00D53BEE"/>
    <w:rsid w:val="00D53D5A"/>
    <w:rsid w:val="00D54B89"/>
    <w:rsid w:val="00D55822"/>
    <w:rsid w:val="00D55BC1"/>
    <w:rsid w:val="00D5647D"/>
    <w:rsid w:val="00D56AD9"/>
    <w:rsid w:val="00D57312"/>
    <w:rsid w:val="00D577BC"/>
    <w:rsid w:val="00D60137"/>
    <w:rsid w:val="00D61B90"/>
    <w:rsid w:val="00D61C4B"/>
    <w:rsid w:val="00D61D58"/>
    <w:rsid w:val="00D61FE7"/>
    <w:rsid w:val="00D6239E"/>
    <w:rsid w:val="00D62603"/>
    <w:rsid w:val="00D628CA"/>
    <w:rsid w:val="00D63198"/>
    <w:rsid w:val="00D631AA"/>
    <w:rsid w:val="00D6322F"/>
    <w:rsid w:val="00D635DC"/>
    <w:rsid w:val="00D6380C"/>
    <w:rsid w:val="00D63885"/>
    <w:rsid w:val="00D63DF8"/>
    <w:rsid w:val="00D641FD"/>
    <w:rsid w:val="00D6467D"/>
    <w:rsid w:val="00D64FE2"/>
    <w:rsid w:val="00D66212"/>
    <w:rsid w:val="00D6640B"/>
    <w:rsid w:val="00D66503"/>
    <w:rsid w:val="00D6686E"/>
    <w:rsid w:val="00D66E55"/>
    <w:rsid w:val="00D67BEB"/>
    <w:rsid w:val="00D7013C"/>
    <w:rsid w:val="00D701A8"/>
    <w:rsid w:val="00D7050C"/>
    <w:rsid w:val="00D709CD"/>
    <w:rsid w:val="00D711C6"/>
    <w:rsid w:val="00D725D6"/>
    <w:rsid w:val="00D735F0"/>
    <w:rsid w:val="00D738DD"/>
    <w:rsid w:val="00D73B3F"/>
    <w:rsid w:val="00D73BD5"/>
    <w:rsid w:val="00D73C9D"/>
    <w:rsid w:val="00D73F0D"/>
    <w:rsid w:val="00D7440B"/>
    <w:rsid w:val="00D74829"/>
    <w:rsid w:val="00D75270"/>
    <w:rsid w:val="00D753B9"/>
    <w:rsid w:val="00D75680"/>
    <w:rsid w:val="00D75F47"/>
    <w:rsid w:val="00D76CAA"/>
    <w:rsid w:val="00D77B7E"/>
    <w:rsid w:val="00D77E62"/>
    <w:rsid w:val="00D8020F"/>
    <w:rsid w:val="00D806E3"/>
    <w:rsid w:val="00D80BDF"/>
    <w:rsid w:val="00D81304"/>
    <w:rsid w:val="00D81648"/>
    <w:rsid w:val="00D81776"/>
    <w:rsid w:val="00D81846"/>
    <w:rsid w:val="00D8192A"/>
    <w:rsid w:val="00D81AE0"/>
    <w:rsid w:val="00D827B4"/>
    <w:rsid w:val="00D82DB6"/>
    <w:rsid w:val="00D831DC"/>
    <w:rsid w:val="00D83703"/>
    <w:rsid w:val="00D83DAC"/>
    <w:rsid w:val="00D846C2"/>
    <w:rsid w:val="00D846E3"/>
    <w:rsid w:val="00D84FAB"/>
    <w:rsid w:val="00D8532B"/>
    <w:rsid w:val="00D86297"/>
    <w:rsid w:val="00D86A88"/>
    <w:rsid w:val="00D86FC4"/>
    <w:rsid w:val="00D87645"/>
    <w:rsid w:val="00D879B4"/>
    <w:rsid w:val="00D9211A"/>
    <w:rsid w:val="00D923E9"/>
    <w:rsid w:val="00D93D2A"/>
    <w:rsid w:val="00D94320"/>
    <w:rsid w:val="00D94B23"/>
    <w:rsid w:val="00D95C09"/>
    <w:rsid w:val="00D95CC8"/>
    <w:rsid w:val="00D95D13"/>
    <w:rsid w:val="00D96077"/>
    <w:rsid w:val="00D97517"/>
    <w:rsid w:val="00D97733"/>
    <w:rsid w:val="00D97895"/>
    <w:rsid w:val="00D97A4E"/>
    <w:rsid w:val="00DA0116"/>
    <w:rsid w:val="00DA02FA"/>
    <w:rsid w:val="00DA0319"/>
    <w:rsid w:val="00DA0471"/>
    <w:rsid w:val="00DA0E1A"/>
    <w:rsid w:val="00DA1A98"/>
    <w:rsid w:val="00DA1CD9"/>
    <w:rsid w:val="00DA2573"/>
    <w:rsid w:val="00DA2C8A"/>
    <w:rsid w:val="00DA2EFD"/>
    <w:rsid w:val="00DA3CBC"/>
    <w:rsid w:val="00DA3F3C"/>
    <w:rsid w:val="00DA49EE"/>
    <w:rsid w:val="00DA571E"/>
    <w:rsid w:val="00DA5BD9"/>
    <w:rsid w:val="00DA613D"/>
    <w:rsid w:val="00DA6C03"/>
    <w:rsid w:val="00DA6E0B"/>
    <w:rsid w:val="00DA76F3"/>
    <w:rsid w:val="00DA7894"/>
    <w:rsid w:val="00DB08C4"/>
    <w:rsid w:val="00DB090F"/>
    <w:rsid w:val="00DB1C88"/>
    <w:rsid w:val="00DB21A9"/>
    <w:rsid w:val="00DB2894"/>
    <w:rsid w:val="00DB386F"/>
    <w:rsid w:val="00DB3B1A"/>
    <w:rsid w:val="00DB5219"/>
    <w:rsid w:val="00DB6498"/>
    <w:rsid w:val="00DB67AA"/>
    <w:rsid w:val="00DB698D"/>
    <w:rsid w:val="00DB7709"/>
    <w:rsid w:val="00DB77A2"/>
    <w:rsid w:val="00DB7918"/>
    <w:rsid w:val="00DB7B28"/>
    <w:rsid w:val="00DB7F4E"/>
    <w:rsid w:val="00DC036C"/>
    <w:rsid w:val="00DC12B8"/>
    <w:rsid w:val="00DC13F9"/>
    <w:rsid w:val="00DC1F18"/>
    <w:rsid w:val="00DC2AD4"/>
    <w:rsid w:val="00DC3139"/>
    <w:rsid w:val="00DC44A9"/>
    <w:rsid w:val="00DC4E0B"/>
    <w:rsid w:val="00DC545A"/>
    <w:rsid w:val="00DC5941"/>
    <w:rsid w:val="00DC6136"/>
    <w:rsid w:val="00DC7638"/>
    <w:rsid w:val="00DD0118"/>
    <w:rsid w:val="00DD0316"/>
    <w:rsid w:val="00DD03C2"/>
    <w:rsid w:val="00DD0561"/>
    <w:rsid w:val="00DD0A0C"/>
    <w:rsid w:val="00DD0BAF"/>
    <w:rsid w:val="00DD1320"/>
    <w:rsid w:val="00DD15AF"/>
    <w:rsid w:val="00DD2487"/>
    <w:rsid w:val="00DD293B"/>
    <w:rsid w:val="00DD297E"/>
    <w:rsid w:val="00DD2BBF"/>
    <w:rsid w:val="00DD305D"/>
    <w:rsid w:val="00DD466A"/>
    <w:rsid w:val="00DD475C"/>
    <w:rsid w:val="00DD51ED"/>
    <w:rsid w:val="00DD51F4"/>
    <w:rsid w:val="00DD5590"/>
    <w:rsid w:val="00DD5A1D"/>
    <w:rsid w:val="00DD5B0F"/>
    <w:rsid w:val="00DD5F5A"/>
    <w:rsid w:val="00DD66C1"/>
    <w:rsid w:val="00DD6A67"/>
    <w:rsid w:val="00DD7136"/>
    <w:rsid w:val="00DD7CE3"/>
    <w:rsid w:val="00DE065A"/>
    <w:rsid w:val="00DE0A14"/>
    <w:rsid w:val="00DE1828"/>
    <w:rsid w:val="00DE1F50"/>
    <w:rsid w:val="00DE244C"/>
    <w:rsid w:val="00DE29EC"/>
    <w:rsid w:val="00DE4BB1"/>
    <w:rsid w:val="00DE58DA"/>
    <w:rsid w:val="00DE5902"/>
    <w:rsid w:val="00DE5CB7"/>
    <w:rsid w:val="00DE5D70"/>
    <w:rsid w:val="00DE5EAB"/>
    <w:rsid w:val="00DE67E5"/>
    <w:rsid w:val="00DE706D"/>
    <w:rsid w:val="00DE75D3"/>
    <w:rsid w:val="00DE784B"/>
    <w:rsid w:val="00DE7D1A"/>
    <w:rsid w:val="00DF1CA0"/>
    <w:rsid w:val="00DF22F9"/>
    <w:rsid w:val="00DF2369"/>
    <w:rsid w:val="00DF28B2"/>
    <w:rsid w:val="00DF2D9D"/>
    <w:rsid w:val="00DF3A3F"/>
    <w:rsid w:val="00DF3BA7"/>
    <w:rsid w:val="00DF3C92"/>
    <w:rsid w:val="00DF4DAD"/>
    <w:rsid w:val="00DF566B"/>
    <w:rsid w:val="00DF59B0"/>
    <w:rsid w:val="00DF5D18"/>
    <w:rsid w:val="00DF5D19"/>
    <w:rsid w:val="00DF6131"/>
    <w:rsid w:val="00DF7197"/>
    <w:rsid w:val="00DF7AA2"/>
    <w:rsid w:val="00E00077"/>
    <w:rsid w:val="00E0204A"/>
    <w:rsid w:val="00E02409"/>
    <w:rsid w:val="00E03A5D"/>
    <w:rsid w:val="00E03EE6"/>
    <w:rsid w:val="00E056B5"/>
    <w:rsid w:val="00E058D6"/>
    <w:rsid w:val="00E0634C"/>
    <w:rsid w:val="00E07A39"/>
    <w:rsid w:val="00E07E38"/>
    <w:rsid w:val="00E104F0"/>
    <w:rsid w:val="00E114A5"/>
    <w:rsid w:val="00E11AA2"/>
    <w:rsid w:val="00E137F5"/>
    <w:rsid w:val="00E13EF0"/>
    <w:rsid w:val="00E13FEF"/>
    <w:rsid w:val="00E1479D"/>
    <w:rsid w:val="00E152F0"/>
    <w:rsid w:val="00E157E8"/>
    <w:rsid w:val="00E15B6A"/>
    <w:rsid w:val="00E15C07"/>
    <w:rsid w:val="00E16B4B"/>
    <w:rsid w:val="00E1751B"/>
    <w:rsid w:val="00E17B6B"/>
    <w:rsid w:val="00E206E2"/>
    <w:rsid w:val="00E21795"/>
    <w:rsid w:val="00E21908"/>
    <w:rsid w:val="00E21C01"/>
    <w:rsid w:val="00E23C09"/>
    <w:rsid w:val="00E240A7"/>
    <w:rsid w:val="00E24246"/>
    <w:rsid w:val="00E252A1"/>
    <w:rsid w:val="00E25A02"/>
    <w:rsid w:val="00E278BD"/>
    <w:rsid w:val="00E27A77"/>
    <w:rsid w:val="00E27A99"/>
    <w:rsid w:val="00E27BE2"/>
    <w:rsid w:val="00E27F00"/>
    <w:rsid w:val="00E31699"/>
    <w:rsid w:val="00E31A8B"/>
    <w:rsid w:val="00E31CAE"/>
    <w:rsid w:val="00E321E8"/>
    <w:rsid w:val="00E33994"/>
    <w:rsid w:val="00E33B5B"/>
    <w:rsid w:val="00E341E2"/>
    <w:rsid w:val="00E34FE9"/>
    <w:rsid w:val="00E35182"/>
    <w:rsid w:val="00E35283"/>
    <w:rsid w:val="00E353D5"/>
    <w:rsid w:val="00E35413"/>
    <w:rsid w:val="00E35BA9"/>
    <w:rsid w:val="00E35EDF"/>
    <w:rsid w:val="00E35FFD"/>
    <w:rsid w:val="00E373C7"/>
    <w:rsid w:val="00E40333"/>
    <w:rsid w:val="00E4088C"/>
    <w:rsid w:val="00E40AC7"/>
    <w:rsid w:val="00E41B8B"/>
    <w:rsid w:val="00E41FBE"/>
    <w:rsid w:val="00E426B4"/>
    <w:rsid w:val="00E42BA9"/>
    <w:rsid w:val="00E438F7"/>
    <w:rsid w:val="00E43956"/>
    <w:rsid w:val="00E43F67"/>
    <w:rsid w:val="00E4407F"/>
    <w:rsid w:val="00E4439C"/>
    <w:rsid w:val="00E44FA1"/>
    <w:rsid w:val="00E45DB2"/>
    <w:rsid w:val="00E45E95"/>
    <w:rsid w:val="00E463E0"/>
    <w:rsid w:val="00E4780B"/>
    <w:rsid w:val="00E479B1"/>
    <w:rsid w:val="00E47CC1"/>
    <w:rsid w:val="00E50CBE"/>
    <w:rsid w:val="00E510F5"/>
    <w:rsid w:val="00E5115A"/>
    <w:rsid w:val="00E514E1"/>
    <w:rsid w:val="00E51590"/>
    <w:rsid w:val="00E51E10"/>
    <w:rsid w:val="00E520DF"/>
    <w:rsid w:val="00E52166"/>
    <w:rsid w:val="00E52805"/>
    <w:rsid w:val="00E53206"/>
    <w:rsid w:val="00E534F2"/>
    <w:rsid w:val="00E53C41"/>
    <w:rsid w:val="00E5498D"/>
    <w:rsid w:val="00E54B4C"/>
    <w:rsid w:val="00E54BDB"/>
    <w:rsid w:val="00E54D07"/>
    <w:rsid w:val="00E55B03"/>
    <w:rsid w:val="00E55E06"/>
    <w:rsid w:val="00E56174"/>
    <w:rsid w:val="00E5653A"/>
    <w:rsid w:val="00E56625"/>
    <w:rsid w:val="00E56B18"/>
    <w:rsid w:val="00E56B1F"/>
    <w:rsid w:val="00E57599"/>
    <w:rsid w:val="00E57D2F"/>
    <w:rsid w:val="00E6139F"/>
    <w:rsid w:val="00E621AC"/>
    <w:rsid w:val="00E6443D"/>
    <w:rsid w:val="00E64853"/>
    <w:rsid w:val="00E64AE1"/>
    <w:rsid w:val="00E64E87"/>
    <w:rsid w:val="00E65E32"/>
    <w:rsid w:val="00E65F60"/>
    <w:rsid w:val="00E667B7"/>
    <w:rsid w:val="00E667DF"/>
    <w:rsid w:val="00E676B4"/>
    <w:rsid w:val="00E70482"/>
    <w:rsid w:val="00E7192B"/>
    <w:rsid w:val="00E71A49"/>
    <w:rsid w:val="00E723B9"/>
    <w:rsid w:val="00E72798"/>
    <w:rsid w:val="00E7464E"/>
    <w:rsid w:val="00E74BC8"/>
    <w:rsid w:val="00E74EF0"/>
    <w:rsid w:val="00E75C7C"/>
    <w:rsid w:val="00E75F56"/>
    <w:rsid w:val="00E769DE"/>
    <w:rsid w:val="00E77118"/>
    <w:rsid w:val="00E77D94"/>
    <w:rsid w:val="00E77EF8"/>
    <w:rsid w:val="00E800ED"/>
    <w:rsid w:val="00E80A4E"/>
    <w:rsid w:val="00E81110"/>
    <w:rsid w:val="00E81245"/>
    <w:rsid w:val="00E8136B"/>
    <w:rsid w:val="00E81BDA"/>
    <w:rsid w:val="00E8294A"/>
    <w:rsid w:val="00E82B8A"/>
    <w:rsid w:val="00E83343"/>
    <w:rsid w:val="00E83462"/>
    <w:rsid w:val="00E83491"/>
    <w:rsid w:val="00E83FFE"/>
    <w:rsid w:val="00E84133"/>
    <w:rsid w:val="00E84688"/>
    <w:rsid w:val="00E84BA6"/>
    <w:rsid w:val="00E852B5"/>
    <w:rsid w:val="00E85384"/>
    <w:rsid w:val="00E85760"/>
    <w:rsid w:val="00E8622B"/>
    <w:rsid w:val="00E902DC"/>
    <w:rsid w:val="00E90AB2"/>
    <w:rsid w:val="00E90C58"/>
    <w:rsid w:val="00E91058"/>
    <w:rsid w:val="00E91430"/>
    <w:rsid w:val="00E91569"/>
    <w:rsid w:val="00E923BB"/>
    <w:rsid w:val="00E9242C"/>
    <w:rsid w:val="00E92744"/>
    <w:rsid w:val="00E93765"/>
    <w:rsid w:val="00E939EA"/>
    <w:rsid w:val="00E93AF7"/>
    <w:rsid w:val="00E93FDB"/>
    <w:rsid w:val="00E94193"/>
    <w:rsid w:val="00E94779"/>
    <w:rsid w:val="00E94B85"/>
    <w:rsid w:val="00E964E1"/>
    <w:rsid w:val="00E96754"/>
    <w:rsid w:val="00E96AB8"/>
    <w:rsid w:val="00E96B43"/>
    <w:rsid w:val="00E96F8B"/>
    <w:rsid w:val="00E9731E"/>
    <w:rsid w:val="00E975CD"/>
    <w:rsid w:val="00E975D1"/>
    <w:rsid w:val="00E97944"/>
    <w:rsid w:val="00EA0544"/>
    <w:rsid w:val="00EA0883"/>
    <w:rsid w:val="00EA0AE1"/>
    <w:rsid w:val="00EA1194"/>
    <w:rsid w:val="00EA12A6"/>
    <w:rsid w:val="00EA175C"/>
    <w:rsid w:val="00EA1963"/>
    <w:rsid w:val="00EA1E9F"/>
    <w:rsid w:val="00EA1EF5"/>
    <w:rsid w:val="00EA21F5"/>
    <w:rsid w:val="00EA233B"/>
    <w:rsid w:val="00EA236C"/>
    <w:rsid w:val="00EA2376"/>
    <w:rsid w:val="00EA2520"/>
    <w:rsid w:val="00EA32C2"/>
    <w:rsid w:val="00EA3551"/>
    <w:rsid w:val="00EA4A46"/>
    <w:rsid w:val="00EA4FA4"/>
    <w:rsid w:val="00EA5065"/>
    <w:rsid w:val="00EA5974"/>
    <w:rsid w:val="00EA5E7E"/>
    <w:rsid w:val="00EA6164"/>
    <w:rsid w:val="00EA7512"/>
    <w:rsid w:val="00EB0FBD"/>
    <w:rsid w:val="00EB1D61"/>
    <w:rsid w:val="00EB216D"/>
    <w:rsid w:val="00EB275E"/>
    <w:rsid w:val="00EB3FD2"/>
    <w:rsid w:val="00EB4AD9"/>
    <w:rsid w:val="00EB4BAF"/>
    <w:rsid w:val="00EB5112"/>
    <w:rsid w:val="00EB5F26"/>
    <w:rsid w:val="00EB6D20"/>
    <w:rsid w:val="00EB732E"/>
    <w:rsid w:val="00EC0B7B"/>
    <w:rsid w:val="00EC11B0"/>
    <w:rsid w:val="00EC131E"/>
    <w:rsid w:val="00EC1D32"/>
    <w:rsid w:val="00EC20E6"/>
    <w:rsid w:val="00EC214E"/>
    <w:rsid w:val="00EC2484"/>
    <w:rsid w:val="00EC28DB"/>
    <w:rsid w:val="00EC2AA3"/>
    <w:rsid w:val="00EC2E52"/>
    <w:rsid w:val="00EC3A96"/>
    <w:rsid w:val="00EC3ACE"/>
    <w:rsid w:val="00EC43C9"/>
    <w:rsid w:val="00EC49F7"/>
    <w:rsid w:val="00EC49F9"/>
    <w:rsid w:val="00EC4BF4"/>
    <w:rsid w:val="00EC63B3"/>
    <w:rsid w:val="00EC647E"/>
    <w:rsid w:val="00EC66A6"/>
    <w:rsid w:val="00EC7055"/>
    <w:rsid w:val="00EC7AF0"/>
    <w:rsid w:val="00ED026F"/>
    <w:rsid w:val="00ED02AD"/>
    <w:rsid w:val="00ED05E7"/>
    <w:rsid w:val="00ED0938"/>
    <w:rsid w:val="00ED0944"/>
    <w:rsid w:val="00ED0A40"/>
    <w:rsid w:val="00ED0AD9"/>
    <w:rsid w:val="00ED0C3B"/>
    <w:rsid w:val="00ED1022"/>
    <w:rsid w:val="00ED17A7"/>
    <w:rsid w:val="00ED22EF"/>
    <w:rsid w:val="00ED2773"/>
    <w:rsid w:val="00ED3979"/>
    <w:rsid w:val="00ED50D9"/>
    <w:rsid w:val="00ED6460"/>
    <w:rsid w:val="00ED6878"/>
    <w:rsid w:val="00ED75BA"/>
    <w:rsid w:val="00EE0A35"/>
    <w:rsid w:val="00EE13FE"/>
    <w:rsid w:val="00EE1939"/>
    <w:rsid w:val="00EE1A62"/>
    <w:rsid w:val="00EE201E"/>
    <w:rsid w:val="00EE234B"/>
    <w:rsid w:val="00EE271E"/>
    <w:rsid w:val="00EE28A2"/>
    <w:rsid w:val="00EE28B7"/>
    <w:rsid w:val="00EE317F"/>
    <w:rsid w:val="00EE388E"/>
    <w:rsid w:val="00EE4372"/>
    <w:rsid w:val="00EE4AF5"/>
    <w:rsid w:val="00EE4E54"/>
    <w:rsid w:val="00EE56DE"/>
    <w:rsid w:val="00EE588C"/>
    <w:rsid w:val="00EE590F"/>
    <w:rsid w:val="00EE5A87"/>
    <w:rsid w:val="00EE652E"/>
    <w:rsid w:val="00EE6A70"/>
    <w:rsid w:val="00EE78C5"/>
    <w:rsid w:val="00EE7C52"/>
    <w:rsid w:val="00EF0363"/>
    <w:rsid w:val="00EF048A"/>
    <w:rsid w:val="00EF0559"/>
    <w:rsid w:val="00EF0CEC"/>
    <w:rsid w:val="00EF11E3"/>
    <w:rsid w:val="00EF132D"/>
    <w:rsid w:val="00EF477D"/>
    <w:rsid w:val="00EF4A5B"/>
    <w:rsid w:val="00EF4D02"/>
    <w:rsid w:val="00EF4FC0"/>
    <w:rsid w:val="00EF60FC"/>
    <w:rsid w:val="00EF6A59"/>
    <w:rsid w:val="00EF6BBF"/>
    <w:rsid w:val="00EF72D3"/>
    <w:rsid w:val="00EF77DD"/>
    <w:rsid w:val="00EF77EF"/>
    <w:rsid w:val="00EF7F01"/>
    <w:rsid w:val="00F00959"/>
    <w:rsid w:val="00F00CE6"/>
    <w:rsid w:val="00F00E8E"/>
    <w:rsid w:val="00F01720"/>
    <w:rsid w:val="00F019E9"/>
    <w:rsid w:val="00F01AC1"/>
    <w:rsid w:val="00F01B0E"/>
    <w:rsid w:val="00F01D5A"/>
    <w:rsid w:val="00F020AB"/>
    <w:rsid w:val="00F021B0"/>
    <w:rsid w:val="00F02837"/>
    <w:rsid w:val="00F031EE"/>
    <w:rsid w:val="00F0353D"/>
    <w:rsid w:val="00F03CE0"/>
    <w:rsid w:val="00F03D46"/>
    <w:rsid w:val="00F04040"/>
    <w:rsid w:val="00F04ED2"/>
    <w:rsid w:val="00F05014"/>
    <w:rsid w:val="00F0569D"/>
    <w:rsid w:val="00F0629C"/>
    <w:rsid w:val="00F065AA"/>
    <w:rsid w:val="00F0697D"/>
    <w:rsid w:val="00F06987"/>
    <w:rsid w:val="00F074AB"/>
    <w:rsid w:val="00F076FC"/>
    <w:rsid w:val="00F077E2"/>
    <w:rsid w:val="00F07979"/>
    <w:rsid w:val="00F10B93"/>
    <w:rsid w:val="00F11564"/>
    <w:rsid w:val="00F1283F"/>
    <w:rsid w:val="00F12D2C"/>
    <w:rsid w:val="00F12F70"/>
    <w:rsid w:val="00F1307C"/>
    <w:rsid w:val="00F14D0E"/>
    <w:rsid w:val="00F16002"/>
    <w:rsid w:val="00F176E4"/>
    <w:rsid w:val="00F17C2F"/>
    <w:rsid w:val="00F17DB3"/>
    <w:rsid w:val="00F20063"/>
    <w:rsid w:val="00F204CA"/>
    <w:rsid w:val="00F214AB"/>
    <w:rsid w:val="00F218B7"/>
    <w:rsid w:val="00F22E76"/>
    <w:rsid w:val="00F238D7"/>
    <w:rsid w:val="00F23A43"/>
    <w:rsid w:val="00F24735"/>
    <w:rsid w:val="00F247EE"/>
    <w:rsid w:val="00F24BCC"/>
    <w:rsid w:val="00F25951"/>
    <w:rsid w:val="00F265A8"/>
    <w:rsid w:val="00F26652"/>
    <w:rsid w:val="00F26F37"/>
    <w:rsid w:val="00F273D9"/>
    <w:rsid w:val="00F27611"/>
    <w:rsid w:val="00F3000E"/>
    <w:rsid w:val="00F306CB"/>
    <w:rsid w:val="00F3113A"/>
    <w:rsid w:val="00F320CC"/>
    <w:rsid w:val="00F3236A"/>
    <w:rsid w:val="00F324B5"/>
    <w:rsid w:val="00F325F7"/>
    <w:rsid w:val="00F32617"/>
    <w:rsid w:val="00F32650"/>
    <w:rsid w:val="00F32662"/>
    <w:rsid w:val="00F32977"/>
    <w:rsid w:val="00F347DC"/>
    <w:rsid w:val="00F34E07"/>
    <w:rsid w:val="00F34E31"/>
    <w:rsid w:val="00F352A8"/>
    <w:rsid w:val="00F35507"/>
    <w:rsid w:val="00F3653F"/>
    <w:rsid w:val="00F36A39"/>
    <w:rsid w:val="00F36D60"/>
    <w:rsid w:val="00F379A8"/>
    <w:rsid w:val="00F41120"/>
    <w:rsid w:val="00F41981"/>
    <w:rsid w:val="00F41A1B"/>
    <w:rsid w:val="00F41D96"/>
    <w:rsid w:val="00F425D1"/>
    <w:rsid w:val="00F42693"/>
    <w:rsid w:val="00F42CDC"/>
    <w:rsid w:val="00F42D11"/>
    <w:rsid w:val="00F42EB2"/>
    <w:rsid w:val="00F42EB7"/>
    <w:rsid w:val="00F42FDD"/>
    <w:rsid w:val="00F434FD"/>
    <w:rsid w:val="00F43AFC"/>
    <w:rsid w:val="00F44147"/>
    <w:rsid w:val="00F4450F"/>
    <w:rsid w:val="00F4488B"/>
    <w:rsid w:val="00F44F9B"/>
    <w:rsid w:val="00F45F01"/>
    <w:rsid w:val="00F4634D"/>
    <w:rsid w:val="00F46777"/>
    <w:rsid w:val="00F46E8D"/>
    <w:rsid w:val="00F47056"/>
    <w:rsid w:val="00F4727D"/>
    <w:rsid w:val="00F47724"/>
    <w:rsid w:val="00F47FC3"/>
    <w:rsid w:val="00F50952"/>
    <w:rsid w:val="00F50EFC"/>
    <w:rsid w:val="00F51ACD"/>
    <w:rsid w:val="00F51AF5"/>
    <w:rsid w:val="00F51BF8"/>
    <w:rsid w:val="00F5202D"/>
    <w:rsid w:val="00F520BE"/>
    <w:rsid w:val="00F529EE"/>
    <w:rsid w:val="00F52B2E"/>
    <w:rsid w:val="00F52D04"/>
    <w:rsid w:val="00F52D8F"/>
    <w:rsid w:val="00F53A40"/>
    <w:rsid w:val="00F54092"/>
    <w:rsid w:val="00F541ED"/>
    <w:rsid w:val="00F544AA"/>
    <w:rsid w:val="00F5580D"/>
    <w:rsid w:val="00F55B31"/>
    <w:rsid w:val="00F56BBF"/>
    <w:rsid w:val="00F56CB2"/>
    <w:rsid w:val="00F573A4"/>
    <w:rsid w:val="00F57B24"/>
    <w:rsid w:val="00F603FB"/>
    <w:rsid w:val="00F6057B"/>
    <w:rsid w:val="00F61FD0"/>
    <w:rsid w:val="00F621C4"/>
    <w:rsid w:val="00F62525"/>
    <w:rsid w:val="00F63D46"/>
    <w:rsid w:val="00F64454"/>
    <w:rsid w:val="00F64B49"/>
    <w:rsid w:val="00F65C63"/>
    <w:rsid w:val="00F65E30"/>
    <w:rsid w:val="00F66EB1"/>
    <w:rsid w:val="00F67F3A"/>
    <w:rsid w:val="00F7035A"/>
    <w:rsid w:val="00F717E2"/>
    <w:rsid w:val="00F74355"/>
    <w:rsid w:val="00F7694E"/>
    <w:rsid w:val="00F76FD3"/>
    <w:rsid w:val="00F776B8"/>
    <w:rsid w:val="00F8087A"/>
    <w:rsid w:val="00F80DC7"/>
    <w:rsid w:val="00F81820"/>
    <w:rsid w:val="00F81B50"/>
    <w:rsid w:val="00F82543"/>
    <w:rsid w:val="00F826BB"/>
    <w:rsid w:val="00F82FEC"/>
    <w:rsid w:val="00F835EC"/>
    <w:rsid w:val="00F83BED"/>
    <w:rsid w:val="00F84483"/>
    <w:rsid w:val="00F84E24"/>
    <w:rsid w:val="00F85439"/>
    <w:rsid w:val="00F85AFB"/>
    <w:rsid w:val="00F85D2C"/>
    <w:rsid w:val="00F86BBB"/>
    <w:rsid w:val="00F87307"/>
    <w:rsid w:val="00F87616"/>
    <w:rsid w:val="00F901A0"/>
    <w:rsid w:val="00F90348"/>
    <w:rsid w:val="00F90550"/>
    <w:rsid w:val="00F90714"/>
    <w:rsid w:val="00F916E8"/>
    <w:rsid w:val="00F92AA3"/>
    <w:rsid w:val="00F92BED"/>
    <w:rsid w:val="00F93877"/>
    <w:rsid w:val="00F93D1F"/>
    <w:rsid w:val="00F94DF5"/>
    <w:rsid w:val="00F95511"/>
    <w:rsid w:val="00F955DD"/>
    <w:rsid w:val="00F957C8"/>
    <w:rsid w:val="00F96579"/>
    <w:rsid w:val="00F96632"/>
    <w:rsid w:val="00F966CE"/>
    <w:rsid w:val="00F968CA"/>
    <w:rsid w:val="00F9694E"/>
    <w:rsid w:val="00F96A15"/>
    <w:rsid w:val="00F96E94"/>
    <w:rsid w:val="00F97D18"/>
    <w:rsid w:val="00FA0625"/>
    <w:rsid w:val="00FA07FD"/>
    <w:rsid w:val="00FA081E"/>
    <w:rsid w:val="00FA0C26"/>
    <w:rsid w:val="00FA0C81"/>
    <w:rsid w:val="00FA2711"/>
    <w:rsid w:val="00FA27DC"/>
    <w:rsid w:val="00FA2DB6"/>
    <w:rsid w:val="00FA3718"/>
    <w:rsid w:val="00FA59D6"/>
    <w:rsid w:val="00FA5CF5"/>
    <w:rsid w:val="00FA63D0"/>
    <w:rsid w:val="00FA6529"/>
    <w:rsid w:val="00FA6847"/>
    <w:rsid w:val="00FA6B94"/>
    <w:rsid w:val="00FA6D89"/>
    <w:rsid w:val="00FA6F16"/>
    <w:rsid w:val="00FA6F68"/>
    <w:rsid w:val="00FA7088"/>
    <w:rsid w:val="00FB0060"/>
    <w:rsid w:val="00FB0E98"/>
    <w:rsid w:val="00FB24FC"/>
    <w:rsid w:val="00FB29AE"/>
    <w:rsid w:val="00FB321A"/>
    <w:rsid w:val="00FB47F7"/>
    <w:rsid w:val="00FB4B03"/>
    <w:rsid w:val="00FB4C86"/>
    <w:rsid w:val="00FB4D0F"/>
    <w:rsid w:val="00FB56D4"/>
    <w:rsid w:val="00FB572E"/>
    <w:rsid w:val="00FB5B78"/>
    <w:rsid w:val="00FB5C31"/>
    <w:rsid w:val="00FB6226"/>
    <w:rsid w:val="00FB6C30"/>
    <w:rsid w:val="00FB6D26"/>
    <w:rsid w:val="00FB6FA9"/>
    <w:rsid w:val="00FB73CF"/>
    <w:rsid w:val="00FB7735"/>
    <w:rsid w:val="00FB7E32"/>
    <w:rsid w:val="00FC02B8"/>
    <w:rsid w:val="00FC048D"/>
    <w:rsid w:val="00FC0B3E"/>
    <w:rsid w:val="00FC1032"/>
    <w:rsid w:val="00FC1047"/>
    <w:rsid w:val="00FC12BF"/>
    <w:rsid w:val="00FC13EF"/>
    <w:rsid w:val="00FC2054"/>
    <w:rsid w:val="00FC33EC"/>
    <w:rsid w:val="00FC3890"/>
    <w:rsid w:val="00FC39CC"/>
    <w:rsid w:val="00FC4232"/>
    <w:rsid w:val="00FC43FD"/>
    <w:rsid w:val="00FC44C6"/>
    <w:rsid w:val="00FC4B92"/>
    <w:rsid w:val="00FC5007"/>
    <w:rsid w:val="00FC517E"/>
    <w:rsid w:val="00FC5E74"/>
    <w:rsid w:val="00FC671B"/>
    <w:rsid w:val="00FD0BC8"/>
    <w:rsid w:val="00FD1CCD"/>
    <w:rsid w:val="00FD2409"/>
    <w:rsid w:val="00FD2BFA"/>
    <w:rsid w:val="00FD2D7B"/>
    <w:rsid w:val="00FD2DD1"/>
    <w:rsid w:val="00FD2DD8"/>
    <w:rsid w:val="00FD35C8"/>
    <w:rsid w:val="00FD46A9"/>
    <w:rsid w:val="00FD4766"/>
    <w:rsid w:val="00FD63DB"/>
    <w:rsid w:val="00FD652E"/>
    <w:rsid w:val="00FD6A5A"/>
    <w:rsid w:val="00FD7360"/>
    <w:rsid w:val="00FD7A33"/>
    <w:rsid w:val="00FE0F5E"/>
    <w:rsid w:val="00FE1129"/>
    <w:rsid w:val="00FE1208"/>
    <w:rsid w:val="00FE1315"/>
    <w:rsid w:val="00FE33B2"/>
    <w:rsid w:val="00FE433C"/>
    <w:rsid w:val="00FE4626"/>
    <w:rsid w:val="00FE4D6C"/>
    <w:rsid w:val="00FE5AFA"/>
    <w:rsid w:val="00FE671F"/>
    <w:rsid w:val="00FE69B9"/>
    <w:rsid w:val="00FE703E"/>
    <w:rsid w:val="00FE75AB"/>
    <w:rsid w:val="00FE7618"/>
    <w:rsid w:val="00FF114E"/>
    <w:rsid w:val="00FF1213"/>
    <w:rsid w:val="00FF1371"/>
    <w:rsid w:val="00FF15F7"/>
    <w:rsid w:val="00FF2065"/>
    <w:rsid w:val="00FF3C8C"/>
    <w:rsid w:val="00FF3E2D"/>
    <w:rsid w:val="00FF3EDB"/>
    <w:rsid w:val="00FF4122"/>
    <w:rsid w:val="00FF4958"/>
    <w:rsid w:val="00FF502F"/>
    <w:rsid w:val="00FF5476"/>
    <w:rsid w:val="00FF608B"/>
    <w:rsid w:val="00FF7113"/>
    <w:rsid w:val="00FF75F3"/>
    <w:rsid w:val="00FF7BBA"/>
    <w:rsid w:val="00FF7D8A"/>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7F59AE"/>
  <w15:docId w15:val="{BC2CB3E0-745F-4235-B5D8-C27F8B06A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rsid w:val="00E65E32"/>
    <w:pPr>
      <w:suppressAutoHyphens/>
    </w:pPr>
    <w:rPr>
      <w:sz w:val="24"/>
      <w:szCs w:val="24"/>
      <w:lang w:eastAsia="ar-SA"/>
    </w:rPr>
  </w:style>
  <w:style w:type="paragraph" w:styleId="Pealkiri2">
    <w:name w:val="heading 2"/>
    <w:basedOn w:val="Normaallaad"/>
    <w:next w:val="Normaallaad"/>
    <w:link w:val="Pealkiri2Mrk"/>
    <w:qFormat/>
    <w:pPr>
      <w:keepNext/>
      <w:numPr>
        <w:ilvl w:val="1"/>
        <w:numId w:val="1"/>
      </w:numPr>
      <w:spacing w:before="240" w:after="60"/>
      <w:outlineLvl w:val="1"/>
    </w:pPr>
    <w:rPr>
      <w:rFonts w:ascii="Arial" w:hAnsi="Arial" w:cs="Arial"/>
      <w:b/>
      <w:bCs/>
      <w:i/>
      <w:iCs/>
      <w:sz w:val="28"/>
      <w:szCs w:val="28"/>
    </w:rPr>
  </w:style>
  <w:style w:type="paragraph" w:styleId="Pealkiri3">
    <w:name w:val="heading 3"/>
    <w:basedOn w:val="Normaallaad"/>
    <w:next w:val="Normaallaad"/>
    <w:qFormat/>
    <w:pPr>
      <w:keepNext/>
      <w:numPr>
        <w:ilvl w:val="2"/>
        <w:numId w:val="1"/>
      </w:numPr>
      <w:spacing w:before="240" w:after="60"/>
      <w:outlineLvl w:val="2"/>
    </w:pPr>
    <w:rPr>
      <w:rFonts w:ascii="Arial" w:hAnsi="Arial" w:cs="Arial"/>
      <w:b/>
      <w:bCs/>
      <w:sz w:val="26"/>
      <w:szCs w:val="26"/>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Absatz-Standardschriftart">
    <w:name w:val="Absatz-Standardschriftart"/>
  </w:style>
  <w:style w:type="character" w:styleId="Lehekljenumber">
    <w:name w:val="page number"/>
    <w:basedOn w:val="Liguvaikefont"/>
  </w:style>
  <w:style w:type="character" w:styleId="Hperlink">
    <w:name w:val="Hyperlink"/>
    <w:rPr>
      <w:color w:val="000080"/>
      <w:u w:val="single"/>
    </w:rPr>
  </w:style>
  <w:style w:type="character" w:customStyle="1" w:styleId="NumberingSymbols">
    <w:name w:val="Numbering Symbols"/>
  </w:style>
  <w:style w:type="paragraph" w:customStyle="1" w:styleId="Heading">
    <w:name w:val="Heading"/>
    <w:basedOn w:val="Normaallaad"/>
    <w:next w:val="Kehatekst"/>
    <w:pPr>
      <w:keepNext/>
      <w:spacing w:before="240" w:after="120"/>
    </w:pPr>
    <w:rPr>
      <w:rFonts w:ascii="Arial" w:eastAsia="Lucida Sans Unicode" w:hAnsi="Arial" w:cs="Tahoma"/>
      <w:sz w:val="28"/>
      <w:szCs w:val="28"/>
    </w:rPr>
  </w:style>
  <w:style w:type="paragraph" w:styleId="Kehatekst">
    <w:name w:val="Body Text"/>
    <w:basedOn w:val="Normaallaad"/>
    <w:pPr>
      <w:spacing w:after="120"/>
    </w:pPr>
  </w:style>
  <w:style w:type="paragraph" w:styleId="Loend">
    <w:name w:val="List"/>
    <w:basedOn w:val="Kehatekst"/>
    <w:rPr>
      <w:rFonts w:cs="Tahoma"/>
    </w:rPr>
  </w:style>
  <w:style w:type="paragraph" w:styleId="Pealdis">
    <w:name w:val="caption"/>
    <w:basedOn w:val="Normaallaad"/>
    <w:qFormat/>
    <w:pPr>
      <w:suppressLineNumbers/>
      <w:spacing w:before="120" w:after="120"/>
    </w:pPr>
    <w:rPr>
      <w:rFonts w:cs="Tahoma"/>
      <w:i/>
      <w:iCs/>
    </w:rPr>
  </w:style>
  <w:style w:type="paragraph" w:customStyle="1" w:styleId="Index">
    <w:name w:val="Index"/>
    <w:basedOn w:val="Normaallaad"/>
    <w:pPr>
      <w:suppressLineNumbers/>
    </w:pPr>
    <w:rPr>
      <w:rFonts w:cs="Tahoma"/>
    </w:rPr>
  </w:style>
  <w:style w:type="paragraph" w:styleId="Pis">
    <w:name w:val="header"/>
    <w:basedOn w:val="Normaallaad"/>
    <w:pPr>
      <w:tabs>
        <w:tab w:val="center" w:pos="4536"/>
        <w:tab w:val="right" w:pos="9072"/>
      </w:tabs>
    </w:pPr>
  </w:style>
  <w:style w:type="paragraph" w:styleId="Jalus">
    <w:name w:val="footer"/>
    <w:basedOn w:val="Normaallaad"/>
    <w:pPr>
      <w:tabs>
        <w:tab w:val="center" w:pos="4536"/>
        <w:tab w:val="right" w:pos="9072"/>
      </w:tabs>
    </w:pPr>
  </w:style>
  <w:style w:type="paragraph" w:styleId="Allmrkusetekst">
    <w:name w:val="footnote text"/>
    <w:basedOn w:val="Normaallaad"/>
    <w:semiHidden/>
    <w:rsid w:val="00586D5B"/>
    <w:rPr>
      <w:sz w:val="20"/>
      <w:szCs w:val="20"/>
    </w:rPr>
  </w:style>
  <w:style w:type="character" w:styleId="Allmrkuseviide">
    <w:name w:val="footnote reference"/>
    <w:semiHidden/>
    <w:rsid w:val="00586D5B"/>
    <w:rPr>
      <w:vertAlign w:val="superscript"/>
    </w:rPr>
  </w:style>
  <w:style w:type="character" w:styleId="Kommentaariviide">
    <w:name w:val="annotation reference"/>
    <w:semiHidden/>
    <w:rsid w:val="000515ED"/>
    <w:rPr>
      <w:sz w:val="16"/>
      <w:szCs w:val="16"/>
    </w:rPr>
  </w:style>
  <w:style w:type="paragraph" w:styleId="Kommentaaritekst">
    <w:name w:val="annotation text"/>
    <w:basedOn w:val="Normaallaad"/>
    <w:semiHidden/>
    <w:rsid w:val="000515ED"/>
    <w:rPr>
      <w:sz w:val="20"/>
      <w:szCs w:val="20"/>
    </w:rPr>
  </w:style>
  <w:style w:type="paragraph" w:styleId="Kommentaariteema">
    <w:name w:val="annotation subject"/>
    <w:basedOn w:val="Kommentaaritekst"/>
    <w:next w:val="Kommentaaritekst"/>
    <w:semiHidden/>
    <w:rsid w:val="000515ED"/>
    <w:rPr>
      <w:b/>
      <w:bCs/>
    </w:rPr>
  </w:style>
  <w:style w:type="paragraph" w:styleId="Jutumullitekst">
    <w:name w:val="Balloon Text"/>
    <w:basedOn w:val="Normaallaad"/>
    <w:semiHidden/>
    <w:rsid w:val="000515ED"/>
    <w:rPr>
      <w:rFonts w:ascii="Tahoma" w:hAnsi="Tahoma" w:cs="Tahoma"/>
      <w:sz w:val="16"/>
      <w:szCs w:val="16"/>
    </w:rPr>
  </w:style>
  <w:style w:type="paragraph" w:styleId="Loenditpp">
    <w:name w:val="List Bullet"/>
    <w:basedOn w:val="Normaallaad"/>
    <w:rsid w:val="00921B52"/>
    <w:pPr>
      <w:numPr>
        <w:numId w:val="2"/>
      </w:numPr>
    </w:pPr>
  </w:style>
  <w:style w:type="character" w:customStyle="1" w:styleId="Pealkiri2Mrk">
    <w:name w:val="Pealkiri 2 Märk"/>
    <w:link w:val="Pealkiri2"/>
    <w:rsid w:val="00062E81"/>
    <w:rPr>
      <w:rFonts w:ascii="Arial" w:hAnsi="Arial" w:cs="Arial"/>
      <w:b/>
      <w:bCs/>
      <w:i/>
      <w:iCs/>
      <w:sz w:val="28"/>
      <w:szCs w:val="28"/>
      <w:lang w:eastAsia="ar-SA"/>
    </w:rPr>
  </w:style>
  <w:style w:type="paragraph" w:styleId="Loendilik">
    <w:name w:val="List Paragraph"/>
    <w:aliases w:val="Mummuga loetelu,Loendi l›ik"/>
    <w:basedOn w:val="Normaallaad"/>
    <w:link w:val="LoendilikMrk"/>
    <w:qFormat/>
    <w:rsid w:val="00D33D6F"/>
    <w:pPr>
      <w:ind w:left="720"/>
      <w:contextualSpacing/>
    </w:pPr>
  </w:style>
  <w:style w:type="character" w:customStyle="1" w:styleId="Lahendamatamainimine1">
    <w:name w:val="Lahendamata mainimine1"/>
    <w:basedOn w:val="Liguvaikefont"/>
    <w:uiPriority w:val="99"/>
    <w:semiHidden/>
    <w:unhideWhenUsed/>
    <w:rsid w:val="00742133"/>
    <w:rPr>
      <w:color w:val="605E5C"/>
      <w:shd w:val="clear" w:color="auto" w:fill="E1DFDD"/>
    </w:rPr>
  </w:style>
  <w:style w:type="character" w:styleId="Lahendamatamainimine">
    <w:name w:val="Unresolved Mention"/>
    <w:basedOn w:val="Liguvaikefont"/>
    <w:uiPriority w:val="99"/>
    <w:semiHidden/>
    <w:unhideWhenUsed/>
    <w:rsid w:val="00E534F2"/>
    <w:rPr>
      <w:color w:val="605E5C"/>
      <w:shd w:val="clear" w:color="auto" w:fill="E1DFDD"/>
    </w:rPr>
  </w:style>
  <w:style w:type="paragraph" w:customStyle="1" w:styleId="Default">
    <w:name w:val="Default"/>
    <w:rsid w:val="00050CBF"/>
    <w:pPr>
      <w:autoSpaceDE w:val="0"/>
      <w:autoSpaceDN w:val="0"/>
      <w:adjustRightInd w:val="0"/>
    </w:pPr>
    <w:rPr>
      <w:rFonts w:ascii="Wingdings" w:hAnsi="Wingdings" w:cs="Wingdings"/>
      <w:color w:val="000000"/>
      <w:sz w:val="24"/>
      <w:szCs w:val="24"/>
    </w:rPr>
  </w:style>
  <w:style w:type="character" w:customStyle="1" w:styleId="LoendilikMrk">
    <w:name w:val="Loendi lõik Märk"/>
    <w:aliases w:val="Mummuga loetelu Märk,Loendi l›ik Märk"/>
    <w:basedOn w:val="Liguvaikefont"/>
    <w:link w:val="Loendilik"/>
    <w:rsid w:val="00001526"/>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593060">
      <w:bodyDiv w:val="1"/>
      <w:marLeft w:val="0"/>
      <w:marRight w:val="0"/>
      <w:marTop w:val="0"/>
      <w:marBottom w:val="0"/>
      <w:divBdr>
        <w:top w:val="none" w:sz="0" w:space="0" w:color="auto"/>
        <w:left w:val="none" w:sz="0" w:space="0" w:color="auto"/>
        <w:bottom w:val="none" w:sz="0" w:space="0" w:color="auto"/>
        <w:right w:val="none" w:sz="0" w:space="0" w:color="auto"/>
      </w:divBdr>
    </w:div>
    <w:div w:id="492066243">
      <w:bodyDiv w:val="1"/>
      <w:marLeft w:val="0"/>
      <w:marRight w:val="0"/>
      <w:marTop w:val="0"/>
      <w:marBottom w:val="0"/>
      <w:divBdr>
        <w:top w:val="none" w:sz="0" w:space="0" w:color="auto"/>
        <w:left w:val="none" w:sz="0" w:space="0" w:color="auto"/>
        <w:bottom w:val="none" w:sz="0" w:space="0" w:color="auto"/>
        <w:right w:val="none" w:sz="0" w:space="0" w:color="auto"/>
      </w:divBdr>
    </w:div>
    <w:div w:id="602080741">
      <w:bodyDiv w:val="1"/>
      <w:marLeft w:val="0"/>
      <w:marRight w:val="0"/>
      <w:marTop w:val="0"/>
      <w:marBottom w:val="0"/>
      <w:divBdr>
        <w:top w:val="none" w:sz="0" w:space="0" w:color="auto"/>
        <w:left w:val="none" w:sz="0" w:space="0" w:color="auto"/>
        <w:bottom w:val="none" w:sz="0" w:space="0" w:color="auto"/>
        <w:right w:val="none" w:sz="0" w:space="0" w:color="auto"/>
      </w:divBdr>
    </w:div>
    <w:div w:id="669256779">
      <w:bodyDiv w:val="1"/>
      <w:marLeft w:val="0"/>
      <w:marRight w:val="0"/>
      <w:marTop w:val="0"/>
      <w:marBottom w:val="0"/>
      <w:divBdr>
        <w:top w:val="none" w:sz="0" w:space="0" w:color="auto"/>
        <w:left w:val="none" w:sz="0" w:space="0" w:color="auto"/>
        <w:bottom w:val="none" w:sz="0" w:space="0" w:color="auto"/>
        <w:right w:val="none" w:sz="0" w:space="0" w:color="auto"/>
      </w:divBdr>
    </w:div>
    <w:div w:id="687104724">
      <w:bodyDiv w:val="1"/>
      <w:marLeft w:val="0"/>
      <w:marRight w:val="0"/>
      <w:marTop w:val="0"/>
      <w:marBottom w:val="0"/>
      <w:divBdr>
        <w:top w:val="none" w:sz="0" w:space="0" w:color="auto"/>
        <w:left w:val="none" w:sz="0" w:space="0" w:color="auto"/>
        <w:bottom w:val="none" w:sz="0" w:space="0" w:color="auto"/>
        <w:right w:val="none" w:sz="0" w:space="0" w:color="auto"/>
      </w:divBdr>
    </w:div>
    <w:div w:id="687220285">
      <w:bodyDiv w:val="1"/>
      <w:marLeft w:val="0"/>
      <w:marRight w:val="0"/>
      <w:marTop w:val="0"/>
      <w:marBottom w:val="0"/>
      <w:divBdr>
        <w:top w:val="none" w:sz="0" w:space="0" w:color="auto"/>
        <w:left w:val="none" w:sz="0" w:space="0" w:color="auto"/>
        <w:bottom w:val="none" w:sz="0" w:space="0" w:color="auto"/>
        <w:right w:val="none" w:sz="0" w:space="0" w:color="auto"/>
      </w:divBdr>
    </w:div>
    <w:div w:id="931355382">
      <w:bodyDiv w:val="1"/>
      <w:marLeft w:val="0"/>
      <w:marRight w:val="0"/>
      <w:marTop w:val="0"/>
      <w:marBottom w:val="0"/>
      <w:divBdr>
        <w:top w:val="none" w:sz="0" w:space="0" w:color="auto"/>
        <w:left w:val="none" w:sz="0" w:space="0" w:color="auto"/>
        <w:bottom w:val="none" w:sz="0" w:space="0" w:color="auto"/>
        <w:right w:val="none" w:sz="0" w:space="0" w:color="auto"/>
      </w:divBdr>
    </w:div>
    <w:div w:id="944576368">
      <w:bodyDiv w:val="1"/>
      <w:marLeft w:val="0"/>
      <w:marRight w:val="0"/>
      <w:marTop w:val="0"/>
      <w:marBottom w:val="0"/>
      <w:divBdr>
        <w:top w:val="none" w:sz="0" w:space="0" w:color="auto"/>
        <w:left w:val="none" w:sz="0" w:space="0" w:color="auto"/>
        <w:bottom w:val="none" w:sz="0" w:space="0" w:color="auto"/>
        <w:right w:val="none" w:sz="0" w:space="0" w:color="auto"/>
      </w:divBdr>
    </w:div>
    <w:div w:id="1343632048">
      <w:bodyDiv w:val="1"/>
      <w:marLeft w:val="0"/>
      <w:marRight w:val="0"/>
      <w:marTop w:val="0"/>
      <w:marBottom w:val="0"/>
      <w:divBdr>
        <w:top w:val="none" w:sz="0" w:space="0" w:color="auto"/>
        <w:left w:val="none" w:sz="0" w:space="0" w:color="auto"/>
        <w:bottom w:val="none" w:sz="0" w:space="0" w:color="auto"/>
        <w:right w:val="none" w:sz="0" w:space="0" w:color="auto"/>
      </w:divBdr>
    </w:div>
    <w:div w:id="1423138544">
      <w:bodyDiv w:val="1"/>
      <w:marLeft w:val="0"/>
      <w:marRight w:val="0"/>
      <w:marTop w:val="0"/>
      <w:marBottom w:val="0"/>
      <w:divBdr>
        <w:top w:val="none" w:sz="0" w:space="0" w:color="auto"/>
        <w:left w:val="none" w:sz="0" w:space="0" w:color="auto"/>
        <w:bottom w:val="none" w:sz="0" w:space="0" w:color="auto"/>
        <w:right w:val="none" w:sz="0" w:space="0" w:color="auto"/>
      </w:divBdr>
    </w:div>
    <w:div w:id="1485854159">
      <w:bodyDiv w:val="1"/>
      <w:marLeft w:val="0"/>
      <w:marRight w:val="0"/>
      <w:marTop w:val="0"/>
      <w:marBottom w:val="0"/>
      <w:divBdr>
        <w:top w:val="none" w:sz="0" w:space="0" w:color="auto"/>
        <w:left w:val="none" w:sz="0" w:space="0" w:color="auto"/>
        <w:bottom w:val="none" w:sz="0" w:space="0" w:color="auto"/>
        <w:right w:val="none" w:sz="0" w:space="0" w:color="auto"/>
      </w:divBdr>
    </w:div>
    <w:div w:id="1750032489">
      <w:bodyDiv w:val="1"/>
      <w:marLeft w:val="0"/>
      <w:marRight w:val="0"/>
      <w:marTop w:val="0"/>
      <w:marBottom w:val="0"/>
      <w:divBdr>
        <w:top w:val="none" w:sz="0" w:space="0" w:color="auto"/>
        <w:left w:val="none" w:sz="0" w:space="0" w:color="auto"/>
        <w:bottom w:val="none" w:sz="0" w:space="0" w:color="auto"/>
        <w:right w:val="none" w:sz="0" w:space="0" w:color="auto"/>
      </w:divBdr>
    </w:div>
    <w:div w:id="1764185427">
      <w:bodyDiv w:val="1"/>
      <w:marLeft w:val="0"/>
      <w:marRight w:val="0"/>
      <w:marTop w:val="0"/>
      <w:marBottom w:val="0"/>
      <w:divBdr>
        <w:top w:val="none" w:sz="0" w:space="0" w:color="auto"/>
        <w:left w:val="none" w:sz="0" w:space="0" w:color="auto"/>
        <w:bottom w:val="none" w:sz="0" w:space="0" w:color="auto"/>
        <w:right w:val="none" w:sz="0" w:space="0" w:color="auto"/>
      </w:divBdr>
    </w:div>
    <w:div w:id="1770157654">
      <w:bodyDiv w:val="1"/>
      <w:marLeft w:val="0"/>
      <w:marRight w:val="0"/>
      <w:marTop w:val="0"/>
      <w:marBottom w:val="0"/>
      <w:divBdr>
        <w:top w:val="none" w:sz="0" w:space="0" w:color="auto"/>
        <w:left w:val="none" w:sz="0" w:space="0" w:color="auto"/>
        <w:bottom w:val="none" w:sz="0" w:space="0" w:color="auto"/>
        <w:right w:val="none" w:sz="0" w:space="0" w:color="auto"/>
      </w:divBdr>
    </w:div>
    <w:div w:id="1911650147">
      <w:bodyDiv w:val="1"/>
      <w:marLeft w:val="0"/>
      <w:marRight w:val="0"/>
      <w:marTop w:val="0"/>
      <w:marBottom w:val="0"/>
      <w:divBdr>
        <w:top w:val="none" w:sz="0" w:space="0" w:color="auto"/>
        <w:left w:val="none" w:sz="0" w:space="0" w:color="auto"/>
        <w:bottom w:val="none" w:sz="0" w:space="0" w:color="auto"/>
        <w:right w:val="none" w:sz="0" w:space="0" w:color="auto"/>
      </w:divBdr>
    </w:div>
    <w:div w:id="2013290176">
      <w:bodyDiv w:val="1"/>
      <w:marLeft w:val="0"/>
      <w:marRight w:val="0"/>
      <w:marTop w:val="0"/>
      <w:marBottom w:val="0"/>
      <w:divBdr>
        <w:top w:val="none" w:sz="0" w:space="0" w:color="auto"/>
        <w:left w:val="none" w:sz="0" w:space="0" w:color="auto"/>
        <w:bottom w:val="none" w:sz="0" w:space="0" w:color="auto"/>
        <w:right w:val="none" w:sz="0" w:space="0" w:color="auto"/>
      </w:divBdr>
    </w:div>
    <w:div w:id="2066172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nn.raav@rmk.e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DBF2A-E7BE-4FC0-A4FA-23E872502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2643</TotalTime>
  <Pages>5</Pages>
  <Words>2265</Words>
  <Characters>13137</Characters>
  <Application>Microsoft Office Word</Application>
  <DocSecurity>0</DocSecurity>
  <Lines>109</Lines>
  <Paragraphs>30</Paragraphs>
  <ScaleCrop>false</ScaleCrop>
  <HeadingPairs>
    <vt:vector size="6" baseType="variant">
      <vt:variant>
        <vt:lpstr>Pealkiri</vt:lpstr>
      </vt:variant>
      <vt:variant>
        <vt:i4>1</vt:i4>
      </vt:variant>
      <vt:variant>
        <vt:lpstr>Tiitel</vt:lpstr>
      </vt:variant>
      <vt:variant>
        <vt:i4>1</vt:i4>
      </vt:variant>
      <vt:variant>
        <vt:lpstr>Title</vt:lpstr>
      </vt:variant>
      <vt:variant>
        <vt:i4>1</vt:i4>
      </vt:variant>
    </vt:vector>
  </HeadingPairs>
  <TitlesOfParts>
    <vt:vector size="3" baseType="lpstr">
      <vt:lpstr>KINNITATUD</vt:lpstr>
      <vt:lpstr>KINNITATUD</vt:lpstr>
      <vt:lpstr>KINNITATUD</vt:lpstr>
    </vt:vector>
  </TitlesOfParts>
  <Company>RMK</Company>
  <LinksUpToDate>false</LinksUpToDate>
  <CharactersWithSpaces>15372</CharactersWithSpaces>
  <SharedDoc>false</SharedDoc>
  <HLinks>
    <vt:vector size="24" baseType="variant">
      <vt:variant>
        <vt:i4>1703948</vt:i4>
      </vt:variant>
      <vt:variant>
        <vt:i4>9</vt:i4>
      </vt:variant>
      <vt:variant>
        <vt:i4>0</vt:i4>
      </vt:variant>
      <vt:variant>
        <vt:i4>5</vt:i4>
      </vt:variant>
      <vt:variant>
        <vt:lpwstr>https://riigihanked.riik.ee/</vt:lpwstr>
      </vt:variant>
      <vt:variant>
        <vt:lpwstr/>
      </vt:variant>
      <vt:variant>
        <vt:i4>1835105</vt:i4>
      </vt:variant>
      <vt:variant>
        <vt:i4>6</vt:i4>
      </vt:variant>
      <vt:variant>
        <vt:i4>0</vt:i4>
      </vt:variant>
      <vt:variant>
        <vt:i4>5</vt:i4>
      </vt:variant>
      <vt:variant>
        <vt:lpwstr>mailto:enn.raav@rmk.ee</vt:lpwstr>
      </vt:variant>
      <vt:variant>
        <vt:lpwstr/>
      </vt:variant>
      <vt:variant>
        <vt:i4>1835105</vt:i4>
      </vt:variant>
      <vt:variant>
        <vt:i4>3</vt:i4>
      </vt:variant>
      <vt:variant>
        <vt:i4>0</vt:i4>
      </vt:variant>
      <vt:variant>
        <vt:i4>5</vt:i4>
      </vt:variant>
      <vt:variant>
        <vt:lpwstr>mailto:enn.raav@rmk.ee</vt:lpwstr>
      </vt:variant>
      <vt:variant>
        <vt:lpwstr/>
      </vt:variant>
      <vt:variant>
        <vt:i4>1703948</vt:i4>
      </vt:variant>
      <vt:variant>
        <vt:i4>0</vt:i4>
      </vt:variant>
      <vt:variant>
        <vt:i4>0</vt:i4>
      </vt:variant>
      <vt:variant>
        <vt:i4>5</vt:i4>
      </vt:variant>
      <vt:variant>
        <vt:lpwstr>https://riigihanked.riik.ee/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KINNITATUD</dc:title>
  <dc:subject/>
  <dc:creator>Reimo Kõps</dc:creator>
  <cp:keywords/>
  <dc:description/>
  <cp:lastModifiedBy>Helbe Peiker</cp:lastModifiedBy>
  <cp:revision>2106</cp:revision>
  <cp:lastPrinted>2009-10-14T12:22:00Z</cp:lastPrinted>
  <dcterms:created xsi:type="dcterms:W3CDTF">2023-08-14T09:20:00Z</dcterms:created>
  <dcterms:modified xsi:type="dcterms:W3CDTF">2026-04-14T06:49:00Z</dcterms:modified>
</cp:coreProperties>
</file>